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6DC9" w:rsidRPr="00116DC9" w:rsidRDefault="00116DC9" w:rsidP="00116DC9">
      <w:pPr>
        <w:keepNext/>
        <w:spacing w:before="240" w:after="120"/>
        <w:jc w:val="center"/>
        <w:outlineLvl w:val="0"/>
        <w:rPr>
          <w:rFonts w:ascii="Cambria" w:eastAsia="Times New Roman" w:hAnsi="Cambria"/>
          <w:b/>
          <w:bCs/>
          <w:kern w:val="32"/>
          <w:sz w:val="32"/>
          <w:szCs w:val="32"/>
        </w:rPr>
      </w:pPr>
      <w:r w:rsidRPr="00116DC9">
        <w:rPr>
          <w:rFonts w:ascii="Cambria" w:eastAsia="Times New Roman" w:hAnsi="Cambria"/>
          <w:b/>
          <w:bCs/>
          <w:kern w:val="32"/>
          <w:sz w:val="32"/>
          <w:szCs w:val="32"/>
        </w:rPr>
        <w:t>Всероссийская олимпиада школьников по истории. 20</w:t>
      </w:r>
      <w:r>
        <w:rPr>
          <w:rFonts w:ascii="Cambria" w:eastAsia="Times New Roman" w:hAnsi="Cambria"/>
          <w:b/>
          <w:bCs/>
          <w:kern w:val="32"/>
          <w:sz w:val="32"/>
          <w:szCs w:val="32"/>
        </w:rPr>
        <w:t>20</w:t>
      </w:r>
      <w:r w:rsidRPr="00116DC9">
        <w:rPr>
          <w:rFonts w:ascii="Cambria" w:eastAsia="Times New Roman" w:hAnsi="Cambria"/>
          <w:b/>
          <w:bCs/>
          <w:kern w:val="32"/>
          <w:sz w:val="32"/>
          <w:szCs w:val="32"/>
        </w:rPr>
        <w:t>/2</w:t>
      </w:r>
      <w:r>
        <w:rPr>
          <w:rFonts w:ascii="Cambria" w:eastAsia="Times New Roman" w:hAnsi="Cambria"/>
          <w:b/>
          <w:bCs/>
          <w:kern w:val="32"/>
          <w:sz w:val="32"/>
          <w:szCs w:val="32"/>
        </w:rPr>
        <w:t xml:space="preserve">1 </w:t>
      </w:r>
      <w:r w:rsidRPr="00116DC9">
        <w:rPr>
          <w:rFonts w:ascii="Cambria" w:eastAsia="Times New Roman" w:hAnsi="Cambria"/>
          <w:b/>
          <w:bCs/>
          <w:kern w:val="32"/>
          <w:sz w:val="32"/>
          <w:szCs w:val="32"/>
        </w:rPr>
        <w:t>уч. год. Муниципальный этап. Ленинградская область. Задания. 10-11 класс</w:t>
      </w:r>
    </w:p>
    <w:p w:rsidR="00116DC9" w:rsidRPr="00116DC9" w:rsidRDefault="00116DC9" w:rsidP="00116DC9">
      <w:pPr>
        <w:pStyle w:val="2"/>
        <w:rPr>
          <w:rFonts w:eastAsia="Calibri"/>
        </w:rPr>
      </w:pPr>
      <w:r w:rsidRPr="00116DC9">
        <w:rPr>
          <w:rFonts w:eastAsia="Calibri"/>
        </w:rPr>
        <w:t xml:space="preserve">Задание № </w:t>
      </w:r>
      <w:r>
        <w:rPr>
          <w:rFonts w:eastAsia="Calibri"/>
        </w:rPr>
        <w:t>1</w:t>
      </w:r>
      <w:r w:rsidRPr="00116DC9">
        <w:rPr>
          <w:rFonts w:eastAsia="Calibri"/>
        </w:rPr>
        <w:t>. По какому принципу образованы ряды?</w:t>
      </w:r>
    </w:p>
    <w:p w:rsidR="002846A5" w:rsidRDefault="00116DC9" w:rsidP="002846A5">
      <w:pPr>
        <w:spacing w:after="120"/>
        <w:ind w:firstLine="709"/>
        <w:contextualSpacing/>
        <w:jc w:val="both"/>
        <w:rPr>
          <w:rFonts w:ascii="Times New Roman" w:eastAsia="Calibri" w:hAnsi="Times New Roman"/>
          <w:b/>
        </w:rPr>
      </w:pPr>
      <w:r w:rsidRPr="00116DC9">
        <w:rPr>
          <w:rFonts w:ascii="Times New Roman" w:eastAsia="Calibri" w:hAnsi="Times New Roman"/>
          <w:b/>
        </w:rPr>
        <w:t>1 балл за каждое верное объяснение, максимальный балл – 3.</w:t>
      </w:r>
    </w:p>
    <w:p w:rsidR="00116DC9" w:rsidRPr="00116DC9" w:rsidRDefault="00116DC9" w:rsidP="002846A5">
      <w:pPr>
        <w:spacing w:after="120"/>
        <w:ind w:firstLine="709"/>
        <w:contextualSpacing/>
        <w:jc w:val="both"/>
        <w:rPr>
          <w:rFonts w:ascii="Times New Roman" w:eastAsia="Calibri" w:hAnsi="Times New Roman"/>
          <w:b/>
        </w:rPr>
      </w:pPr>
      <w:r w:rsidRPr="00116DC9">
        <w:rPr>
          <w:rFonts w:ascii="Times New Roman" w:eastAsia="Times New Roman" w:hAnsi="Times New Roman"/>
          <w:b/>
          <w:lang w:eastAsia="ru-RU"/>
        </w:rPr>
        <w:t>1.1.</w:t>
      </w:r>
      <w:r w:rsidRPr="00116DC9">
        <w:rPr>
          <w:rFonts w:ascii="Times New Roman" w:eastAsia="Times New Roman" w:hAnsi="Times New Roman"/>
          <w:lang w:eastAsia="ru-RU"/>
        </w:rPr>
        <w:t xml:space="preserve"> 1024, 1068, 1071, 1113, 1136</w:t>
      </w:r>
      <w:r>
        <w:rPr>
          <w:rFonts w:ascii="Times New Roman" w:eastAsia="Times New Roman" w:hAnsi="Times New Roman"/>
          <w:lang w:eastAsia="ru-RU"/>
        </w:rPr>
        <w:t>.</w:t>
      </w:r>
    </w:p>
    <w:p w:rsidR="00116DC9" w:rsidRPr="00116DC9" w:rsidRDefault="00116DC9" w:rsidP="00116DC9">
      <w:pPr>
        <w:ind w:firstLine="709"/>
        <w:jc w:val="both"/>
        <w:rPr>
          <w:rFonts w:ascii="Times New Roman" w:eastAsia="Times New Roman" w:hAnsi="Times New Roman"/>
          <w:lang w:eastAsia="ru-RU"/>
        </w:rPr>
      </w:pPr>
      <w:r w:rsidRPr="00116DC9">
        <w:rPr>
          <w:rFonts w:ascii="Times New Roman" w:eastAsia="Times New Roman" w:hAnsi="Times New Roman"/>
          <w:b/>
          <w:lang w:eastAsia="ru-RU"/>
        </w:rPr>
        <w:t>1.2.</w:t>
      </w:r>
      <w:r>
        <w:rPr>
          <w:rFonts w:ascii="Times New Roman" w:eastAsia="Times New Roman" w:hAnsi="Times New Roman"/>
          <w:lang w:eastAsia="ru-RU"/>
        </w:rPr>
        <w:t xml:space="preserve"> </w:t>
      </w:r>
      <w:r w:rsidRPr="00116DC9">
        <w:rPr>
          <w:rFonts w:ascii="Times New Roman" w:eastAsia="Times New Roman" w:hAnsi="Times New Roman"/>
          <w:lang w:eastAsia="ru-RU"/>
        </w:rPr>
        <w:t xml:space="preserve">Изяслав </w:t>
      </w:r>
      <w:proofErr w:type="spellStart"/>
      <w:r w:rsidRPr="00116DC9">
        <w:rPr>
          <w:rFonts w:ascii="Times New Roman" w:eastAsia="Times New Roman" w:hAnsi="Times New Roman"/>
          <w:lang w:eastAsia="ru-RU"/>
        </w:rPr>
        <w:t>Мстиславич</w:t>
      </w:r>
      <w:proofErr w:type="spellEnd"/>
      <w:r w:rsidRPr="00116DC9">
        <w:rPr>
          <w:rFonts w:ascii="Times New Roman" w:eastAsia="Times New Roman" w:hAnsi="Times New Roman"/>
          <w:lang w:eastAsia="ru-RU"/>
        </w:rPr>
        <w:t xml:space="preserve"> и Вячеслав Владимирович, Ростислав </w:t>
      </w:r>
      <w:proofErr w:type="spellStart"/>
      <w:r w:rsidRPr="00116DC9">
        <w:rPr>
          <w:rFonts w:ascii="Times New Roman" w:eastAsia="Times New Roman" w:hAnsi="Times New Roman"/>
          <w:lang w:eastAsia="ru-RU"/>
        </w:rPr>
        <w:t>Мстиславич</w:t>
      </w:r>
      <w:proofErr w:type="spellEnd"/>
      <w:r w:rsidRPr="00116DC9">
        <w:rPr>
          <w:rFonts w:ascii="Times New Roman" w:eastAsia="Times New Roman" w:hAnsi="Times New Roman"/>
          <w:lang w:eastAsia="ru-RU"/>
        </w:rPr>
        <w:t xml:space="preserve"> и Мстислав </w:t>
      </w:r>
      <w:proofErr w:type="spellStart"/>
      <w:r w:rsidRPr="00116DC9">
        <w:rPr>
          <w:rFonts w:ascii="Times New Roman" w:eastAsia="Times New Roman" w:hAnsi="Times New Roman"/>
          <w:lang w:eastAsia="ru-RU"/>
        </w:rPr>
        <w:t>Изяславич</w:t>
      </w:r>
      <w:proofErr w:type="spellEnd"/>
      <w:r w:rsidRPr="00116DC9">
        <w:rPr>
          <w:rFonts w:ascii="Times New Roman" w:eastAsia="Times New Roman" w:hAnsi="Times New Roman"/>
          <w:lang w:eastAsia="ru-RU"/>
        </w:rPr>
        <w:t xml:space="preserve">, Святослав Всеволодович и Рюрик </w:t>
      </w:r>
      <w:proofErr w:type="spellStart"/>
      <w:r w:rsidRPr="00116DC9">
        <w:rPr>
          <w:rFonts w:ascii="Times New Roman" w:eastAsia="Times New Roman" w:hAnsi="Times New Roman"/>
          <w:lang w:eastAsia="ru-RU"/>
        </w:rPr>
        <w:t>Ростиславич</w:t>
      </w:r>
      <w:proofErr w:type="spellEnd"/>
      <w:r w:rsidRPr="00116DC9">
        <w:rPr>
          <w:rFonts w:ascii="Times New Roman" w:eastAsia="Times New Roman" w:hAnsi="Times New Roman"/>
          <w:lang w:eastAsia="ru-RU"/>
        </w:rPr>
        <w:t>.</w:t>
      </w:r>
    </w:p>
    <w:p w:rsidR="00116DC9" w:rsidRDefault="00116DC9" w:rsidP="00116DC9">
      <w:pPr>
        <w:ind w:firstLine="709"/>
        <w:jc w:val="both"/>
        <w:rPr>
          <w:rFonts w:ascii="Times New Roman" w:hAnsi="Times New Roman"/>
        </w:rPr>
      </w:pPr>
      <w:r w:rsidRPr="00116DC9">
        <w:rPr>
          <w:rFonts w:ascii="Times New Roman" w:hAnsi="Times New Roman"/>
          <w:b/>
        </w:rPr>
        <w:t>1.3.</w:t>
      </w:r>
      <w:r w:rsidRPr="00116DC9">
        <w:rPr>
          <w:rFonts w:ascii="Times New Roman" w:hAnsi="Times New Roman"/>
        </w:rPr>
        <w:t xml:space="preserve"> </w:t>
      </w:r>
      <w:proofErr w:type="gramStart"/>
      <w:r w:rsidRPr="00116DC9">
        <w:rPr>
          <w:rFonts w:ascii="Times New Roman" w:hAnsi="Times New Roman"/>
        </w:rPr>
        <w:t xml:space="preserve">Балтийское море, р. Нева, Ладожское оз., р. Волхов, оз. Ильмень, р. </w:t>
      </w:r>
      <w:proofErr w:type="spellStart"/>
      <w:r w:rsidRPr="00116DC9">
        <w:rPr>
          <w:rFonts w:ascii="Times New Roman" w:hAnsi="Times New Roman"/>
        </w:rPr>
        <w:t>Ловать</w:t>
      </w:r>
      <w:proofErr w:type="spellEnd"/>
      <w:r w:rsidRPr="00116DC9">
        <w:rPr>
          <w:rFonts w:ascii="Times New Roman" w:hAnsi="Times New Roman"/>
        </w:rPr>
        <w:t>, р. Днепр, Черное море.</w:t>
      </w:r>
      <w:proofErr w:type="gramEnd"/>
    </w:p>
    <w:p w:rsidR="00427EDC" w:rsidRPr="00285809" w:rsidRDefault="00427EDC" w:rsidP="00427EDC">
      <w:pPr>
        <w:keepNext/>
        <w:spacing w:before="240" w:after="60"/>
        <w:jc w:val="both"/>
        <w:outlineLvl w:val="1"/>
        <w:rPr>
          <w:rFonts w:asciiTheme="majorHAnsi" w:hAnsiTheme="majorHAnsi"/>
          <w:b/>
          <w:bCs/>
          <w:i/>
          <w:iCs/>
          <w:sz w:val="28"/>
          <w:szCs w:val="28"/>
        </w:rPr>
      </w:pPr>
      <w:r w:rsidRPr="00285809">
        <w:rPr>
          <w:rFonts w:asciiTheme="majorHAnsi" w:hAnsiTheme="majorHAnsi"/>
          <w:b/>
          <w:bCs/>
          <w:i/>
          <w:iCs/>
          <w:sz w:val="28"/>
          <w:szCs w:val="28"/>
        </w:rPr>
        <w:t xml:space="preserve">Задание № </w:t>
      </w:r>
      <w:r>
        <w:rPr>
          <w:rFonts w:asciiTheme="majorHAnsi" w:hAnsiTheme="majorHAnsi"/>
          <w:b/>
          <w:bCs/>
          <w:i/>
          <w:iCs/>
          <w:sz w:val="28"/>
          <w:szCs w:val="28"/>
        </w:rPr>
        <w:t>2</w:t>
      </w:r>
      <w:r w:rsidRPr="00285809">
        <w:rPr>
          <w:rFonts w:asciiTheme="majorHAnsi" w:hAnsiTheme="majorHAnsi"/>
          <w:b/>
          <w:bCs/>
          <w:i/>
          <w:iCs/>
          <w:sz w:val="28"/>
          <w:szCs w:val="28"/>
        </w:rPr>
        <w:t>. Рассмотрите фотографию скульптуры, представленную ниже, и ответьте на вопросы</w:t>
      </w:r>
    </w:p>
    <w:p w:rsidR="00427EDC" w:rsidRPr="00285809" w:rsidRDefault="00427EDC" w:rsidP="00427EDC">
      <w:pPr>
        <w:spacing w:after="120"/>
        <w:ind w:firstLine="709"/>
        <w:jc w:val="both"/>
        <w:rPr>
          <w:rFonts w:ascii="Times New Roman" w:hAnsi="Times New Roman"/>
          <w:b/>
        </w:rPr>
      </w:pPr>
      <w:r w:rsidRPr="00285809">
        <w:rPr>
          <w:rFonts w:ascii="Times New Roman" w:hAnsi="Times New Roman"/>
          <w:b/>
          <w:bCs/>
        </w:rPr>
        <w:t>Максимальный балл – 6</w:t>
      </w:r>
      <w:r w:rsidRPr="00285809">
        <w:rPr>
          <w:rFonts w:ascii="Times New Roman" w:hAnsi="Times New Roman"/>
          <w:b/>
        </w:rPr>
        <w:t>.</w:t>
      </w:r>
    </w:p>
    <w:tbl>
      <w:tblPr>
        <w:tblStyle w:val="210"/>
        <w:tblW w:w="0" w:type="auto"/>
        <w:tblInd w:w="108" w:type="dxa"/>
        <w:tblLook w:val="04A0" w:firstRow="1" w:lastRow="0" w:firstColumn="1" w:lastColumn="0" w:noHBand="0" w:noVBand="1"/>
      </w:tblPr>
      <w:tblGrid>
        <w:gridCol w:w="5529"/>
        <w:gridCol w:w="5351"/>
      </w:tblGrid>
      <w:tr w:rsidR="00427EDC" w:rsidRPr="00285809" w:rsidTr="002748C2">
        <w:tc>
          <w:tcPr>
            <w:tcW w:w="5529" w:type="dxa"/>
          </w:tcPr>
          <w:p w:rsidR="00427EDC" w:rsidRPr="00285809" w:rsidRDefault="00427EDC" w:rsidP="00617B49">
            <w:pPr>
              <w:jc w:val="center"/>
              <w:rPr>
                <w:rFonts w:ascii="Times New Roman" w:hAnsi="Times New Roman"/>
                <w:b/>
              </w:rPr>
            </w:pPr>
            <w:r w:rsidRPr="00285809">
              <w:rPr>
                <w:rFonts w:ascii="Times New Roman" w:hAnsi="Times New Roman"/>
                <w:b/>
              </w:rPr>
              <w:t>Фотография</w:t>
            </w:r>
          </w:p>
        </w:tc>
        <w:tc>
          <w:tcPr>
            <w:tcW w:w="5351" w:type="dxa"/>
          </w:tcPr>
          <w:p w:rsidR="00427EDC" w:rsidRPr="00285809" w:rsidRDefault="00427EDC" w:rsidP="00617B49">
            <w:pPr>
              <w:jc w:val="center"/>
              <w:rPr>
                <w:rFonts w:ascii="Times New Roman" w:hAnsi="Times New Roman"/>
                <w:b/>
              </w:rPr>
            </w:pPr>
            <w:r w:rsidRPr="00285809">
              <w:rPr>
                <w:rFonts w:ascii="Times New Roman" w:hAnsi="Times New Roman"/>
                <w:b/>
              </w:rPr>
              <w:t>Вопросы</w:t>
            </w:r>
          </w:p>
        </w:tc>
      </w:tr>
      <w:tr w:rsidR="00427EDC" w:rsidRPr="00285809" w:rsidTr="002748C2">
        <w:tc>
          <w:tcPr>
            <w:tcW w:w="5529" w:type="dxa"/>
          </w:tcPr>
          <w:p w:rsidR="00427EDC" w:rsidRPr="00285809" w:rsidRDefault="00427EDC" w:rsidP="00617B49">
            <w:pPr>
              <w:jc w:val="center"/>
              <w:rPr>
                <w:rFonts w:ascii="Times New Roman" w:hAnsi="Times New Roman"/>
              </w:rPr>
            </w:pPr>
            <w:r w:rsidRPr="00285809">
              <w:rPr>
                <w:noProof/>
                <w:sz w:val="28"/>
                <w:szCs w:val="28"/>
                <w:lang w:eastAsia="ru-RU"/>
              </w:rPr>
              <w:drawing>
                <wp:inline distT="0" distB="0" distL="0" distR="0" wp14:anchorId="24DEA359" wp14:editId="0C2D5AE3">
                  <wp:extent cx="3343702" cy="4513193"/>
                  <wp:effectExtent l="0" t="0" r="9525" b="1905"/>
                  <wp:docPr id="1" name="Рисунок 1" descr="C:\Users\Polina\Desktop\картинки для олимпиады\антокольский нест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Polina\Desktop\картинки для олимпиады\антокольский нестор.jpg"/>
                          <pic:cNvPicPr>
                            <a:picLocks noChangeAspect="1" noChangeArrowheads="1"/>
                          </pic:cNvPicPr>
                        </pic:nvPicPr>
                        <pic:blipFill>
                          <a:blip r:embed="rId8">
                            <a:extLst>
                              <a:ext uri="{BEBA8EAE-BF5A-486C-A8C5-ECC9F3942E4B}">
                                <a14:imgProps xmlns:a14="http://schemas.microsoft.com/office/drawing/2010/main">
                                  <a14:imgLayer r:embed="rId9">
                                    <a14:imgEffect>
                                      <a14:saturation sat="0"/>
                                    </a14:imgEffect>
                                    <a14:imgEffect>
                                      <a14:brightnessContrast bright="20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3335660" cy="4502338"/>
                          </a:xfrm>
                          <a:prstGeom prst="rect">
                            <a:avLst/>
                          </a:prstGeom>
                          <a:noFill/>
                          <a:ln>
                            <a:noFill/>
                          </a:ln>
                        </pic:spPr>
                      </pic:pic>
                    </a:graphicData>
                  </a:graphic>
                </wp:inline>
              </w:drawing>
            </w:r>
          </w:p>
        </w:tc>
        <w:tc>
          <w:tcPr>
            <w:tcW w:w="5351" w:type="dxa"/>
          </w:tcPr>
          <w:p w:rsidR="00427EDC" w:rsidRPr="00285809" w:rsidRDefault="00427EDC" w:rsidP="00427EDC">
            <w:pPr>
              <w:rPr>
                <w:rFonts w:ascii="Times New Roman" w:hAnsi="Times New Roman"/>
              </w:rPr>
            </w:pPr>
            <w:r>
              <w:rPr>
                <w:rFonts w:ascii="Times New Roman" w:hAnsi="Times New Roman"/>
                <w:b/>
              </w:rPr>
              <w:t>2</w:t>
            </w:r>
            <w:r w:rsidRPr="00285809">
              <w:rPr>
                <w:rFonts w:ascii="Times New Roman" w:hAnsi="Times New Roman"/>
                <w:b/>
              </w:rPr>
              <w:t>.1.</w:t>
            </w:r>
            <w:r w:rsidRPr="00285809">
              <w:rPr>
                <w:rFonts w:ascii="Times New Roman" w:hAnsi="Times New Roman"/>
              </w:rPr>
              <w:t xml:space="preserve"> Кому посвящена представленная скульптура? </w:t>
            </w:r>
            <w:r w:rsidRPr="00285809">
              <w:rPr>
                <w:rFonts w:ascii="Times New Roman" w:hAnsi="Times New Roman"/>
                <w:b/>
              </w:rPr>
              <w:t>(1 балл).</w:t>
            </w:r>
          </w:p>
          <w:p w:rsidR="00427EDC" w:rsidRPr="00285809" w:rsidRDefault="00427EDC" w:rsidP="00427EDC">
            <w:pPr>
              <w:rPr>
                <w:rFonts w:ascii="Times New Roman" w:hAnsi="Times New Roman"/>
              </w:rPr>
            </w:pPr>
            <w:r>
              <w:rPr>
                <w:rFonts w:ascii="Times New Roman" w:hAnsi="Times New Roman"/>
                <w:b/>
              </w:rPr>
              <w:t>2</w:t>
            </w:r>
            <w:r w:rsidRPr="00285809">
              <w:rPr>
                <w:rFonts w:ascii="Times New Roman" w:hAnsi="Times New Roman"/>
                <w:b/>
              </w:rPr>
              <w:t>.2.</w:t>
            </w:r>
            <w:r w:rsidRPr="00285809">
              <w:rPr>
                <w:rFonts w:ascii="Times New Roman" w:hAnsi="Times New Roman"/>
              </w:rPr>
              <w:t xml:space="preserve"> Напишите произведение, одним из авторов которого он считается </w:t>
            </w:r>
            <w:r w:rsidRPr="00285809">
              <w:rPr>
                <w:rFonts w:ascii="Times New Roman" w:hAnsi="Times New Roman"/>
                <w:b/>
              </w:rPr>
              <w:t>(1 балл)</w:t>
            </w:r>
            <w:r w:rsidRPr="00285809">
              <w:rPr>
                <w:rFonts w:ascii="Times New Roman" w:hAnsi="Times New Roman"/>
              </w:rPr>
              <w:t xml:space="preserve">, а также укажите время создания этого произведения (с точностью до десятилетия) </w:t>
            </w:r>
            <w:r w:rsidRPr="00285809">
              <w:rPr>
                <w:rFonts w:ascii="Times New Roman" w:hAnsi="Times New Roman"/>
                <w:b/>
              </w:rPr>
              <w:t>(1 балл).</w:t>
            </w:r>
          </w:p>
          <w:p w:rsidR="00427EDC" w:rsidRPr="00285809" w:rsidRDefault="00427EDC" w:rsidP="00427EDC">
            <w:pPr>
              <w:rPr>
                <w:rFonts w:ascii="Times New Roman" w:hAnsi="Times New Roman"/>
              </w:rPr>
            </w:pPr>
            <w:r>
              <w:rPr>
                <w:rFonts w:ascii="Times New Roman" w:hAnsi="Times New Roman"/>
                <w:b/>
              </w:rPr>
              <w:t>2</w:t>
            </w:r>
            <w:r w:rsidRPr="00285809">
              <w:rPr>
                <w:rFonts w:ascii="Times New Roman" w:hAnsi="Times New Roman"/>
                <w:b/>
              </w:rPr>
              <w:t>.3.</w:t>
            </w:r>
            <w:r w:rsidRPr="00285809">
              <w:rPr>
                <w:rFonts w:ascii="Times New Roman" w:hAnsi="Times New Roman"/>
              </w:rPr>
              <w:t xml:space="preserve"> Кто является автором представленной скульптуры? </w:t>
            </w:r>
            <w:r w:rsidRPr="00285809">
              <w:rPr>
                <w:rFonts w:ascii="Times New Roman" w:hAnsi="Times New Roman"/>
                <w:b/>
              </w:rPr>
              <w:t>(1 балл)</w:t>
            </w:r>
          </w:p>
          <w:p w:rsidR="00427EDC" w:rsidRPr="00285809" w:rsidRDefault="00427EDC" w:rsidP="00427EDC">
            <w:pPr>
              <w:rPr>
                <w:rFonts w:ascii="Times New Roman" w:hAnsi="Times New Roman"/>
              </w:rPr>
            </w:pPr>
            <w:r>
              <w:rPr>
                <w:rFonts w:ascii="Times New Roman" w:hAnsi="Times New Roman"/>
                <w:b/>
              </w:rPr>
              <w:t>2</w:t>
            </w:r>
            <w:r w:rsidRPr="00285809">
              <w:rPr>
                <w:rFonts w:ascii="Times New Roman" w:hAnsi="Times New Roman"/>
                <w:b/>
              </w:rPr>
              <w:t>.4.</w:t>
            </w:r>
            <w:r w:rsidRPr="00285809">
              <w:rPr>
                <w:rFonts w:ascii="Times New Roman" w:hAnsi="Times New Roman"/>
              </w:rPr>
              <w:t xml:space="preserve"> Назовите время создания представленной скульптуры (с точностью до половины столетия) </w:t>
            </w:r>
            <w:r w:rsidRPr="00285809">
              <w:rPr>
                <w:rFonts w:ascii="Times New Roman" w:hAnsi="Times New Roman"/>
                <w:b/>
              </w:rPr>
              <w:t xml:space="preserve">(1 балл) </w:t>
            </w:r>
            <w:r w:rsidRPr="00285809">
              <w:rPr>
                <w:rFonts w:ascii="Times New Roman" w:hAnsi="Times New Roman"/>
              </w:rPr>
              <w:t xml:space="preserve">и место, где она сейчас экспонируется </w:t>
            </w:r>
            <w:r w:rsidRPr="00285809">
              <w:rPr>
                <w:rFonts w:ascii="Times New Roman" w:hAnsi="Times New Roman"/>
                <w:b/>
              </w:rPr>
              <w:t>(1 балл).</w:t>
            </w:r>
            <w:bookmarkStart w:id="0" w:name="_GoBack"/>
            <w:bookmarkEnd w:id="0"/>
          </w:p>
        </w:tc>
      </w:tr>
    </w:tbl>
    <w:p w:rsidR="00DC5B96" w:rsidRPr="00F14FBC" w:rsidRDefault="00DC5B96" w:rsidP="00DC5B96">
      <w:pPr>
        <w:keepNext/>
        <w:spacing w:before="240" w:after="60"/>
        <w:outlineLvl w:val="1"/>
        <w:rPr>
          <w:rFonts w:asciiTheme="majorHAnsi" w:eastAsia="Times New Roman" w:hAnsiTheme="majorHAnsi"/>
          <w:b/>
          <w:bCs/>
          <w:i/>
          <w:iCs/>
          <w:sz w:val="28"/>
          <w:szCs w:val="28"/>
          <w:lang w:eastAsia="ru-RU"/>
        </w:rPr>
      </w:pPr>
      <w:r w:rsidRPr="00F14FBC">
        <w:rPr>
          <w:rFonts w:asciiTheme="majorHAnsi" w:eastAsia="Times New Roman" w:hAnsiTheme="majorHAnsi"/>
          <w:b/>
          <w:bCs/>
          <w:i/>
          <w:iCs/>
          <w:sz w:val="28"/>
          <w:szCs w:val="28"/>
          <w:lang w:eastAsia="ru-RU"/>
        </w:rPr>
        <w:t xml:space="preserve">Задание № 3. Восстановите хронологический порядок и определите его основу (принцип компоновки исторических деятелей, представленных ниже) </w:t>
      </w:r>
    </w:p>
    <w:p w:rsidR="00DC5B96" w:rsidRPr="00F14FBC" w:rsidRDefault="00DC5B96" w:rsidP="00DC5B96">
      <w:pPr>
        <w:spacing w:after="120"/>
        <w:ind w:firstLine="709"/>
        <w:jc w:val="both"/>
        <w:rPr>
          <w:rFonts w:ascii="Times New Roman" w:eastAsia="Times New Roman" w:hAnsi="Times New Roman"/>
          <w:b/>
          <w:lang w:eastAsia="ru-RU"/>
        </w:rPr>
      </w:pPr>
      <w:r w:rsidRPr="00F14FBC">
        <w:rPr>
          <w:rFonts w:ascii="Times New Roman" w:eastAsia="Times New Roman" w:hAnsi="Times New Roman"/>
          <w:b/>
          <w:lang w:eastAsia="ru-RU"/>
        </w:rPr>
        <w:t>5 баллов за полностью верный хронологический порядок, 1 балл за его верно определенную основу; максимальный балл – 6.</w:t>
      </w:r>
    </w:p>
    <w:tbl>
      <w:tblPr>
        <w:tblStyle w:val="a3"/>
        <w:tblW w:w="0" w:type="auto"/>
        <w:jc w:val="center"/>
        <w:tblInd w:w="108" w:type="dxa"/>
        <w:tblLook w:val="04A0" w:firstRow="1" w:lastRow="0" w:firstColumn="1" w:lastColumn="0" w:noHBand="0" w:noVBand="1"/>
      </w:tblPr>
      <w:tblGrid>
        <w:gridCol w:w="1985"/>
        <w:gridCol w:w="2018"/>
        <w:gridCol w:w="1984"/>
        <w:gridCol w:w="2268"/>
        <w:gridCol w:w="2040"/>
      </w:tblGrid>
      <w:tr w:rsidR="00DC5B96" w:rsidRPr="00F14FBC" w:rsidTr="00AC73DF">
        <w:trPr>
          <w:jc w:val="center"/>
        </w:trPr>
        <w:tc>
          <w:tcPr>
            <w:tcW w:w="1985" w:type="dxa"/>
          </w:tcPr>
          <w:p w:rsidR="00DC5B96" w:rsidRPr="00F14FBC" w:rsidRDefault="00DC5B96" w:rsidP="00AC73DF">
            <w:r w:rsidRPr="00F14FBC">
              <w:rPr>
                <w:rFonts w:ascii="Times New Roman" w:hAnsi="Times New Roman"/>
              </w:rPr>
              <w:t>а) А.Р. Воронцов</w:t>
            </w:r>
          </w:p>
        </w:tc>
        <w:tc>
          <w:tcPr>
            <w:tcW w:w="2018" w:type="dxa"/>
          </w:tcPr>
          <w:p w:rsidR="00DC5B96" w:rsidRPr="00F14FBC" w:rsidRDefault="00DC5B96" w:rsidP="00AC73DF">
            <w:r w:rsidRPr="00F14FBC">
              <w:rPr>
                <w:rFonts w:ascii="Times New Roman" w:hAnsi="Times New Roman"/>
              </w:rPr>
              <w:t>б) А.М. Горчаков</w:t>
            </w:r>
          </w:p>
        </w:tc>
        <w:tc>
          <w:tcPr>
            <w:tcW w:w="1984" w:type="dxa"/>
          </w:tcPr>
          <w:p w:rsidR="00DC5B96" w:rsidRPr="00F14FBC" w:rsidRDefault="00DC5B96" w:rsidP="00AC73DF">
            <w:r w:rsidRPr="00F14FBC">
              <w:rPr>
                <w:rFonts w:ascii="Times New Roman" w:hAnsi="Times New Roman"/>
              </w:rPr>
              <w:t>в) В.П. Кочубей</w:t>
            </w:r>
          </w:p>
        </w:tc>
        <w:tc>
          <w:tcPr>
            <w:tcW w:w="2268" w:type="dxa"/>
          </w:tcPr>
          <w:p w:rsidR="00DC5B96" w:rsidRPr="00F14FBC" w:rsidRDefault="00DC5B96" w:rsidP="00AC73DF">
            <w:r w:rsidRPr="00F14FBC">
              <w:rPr>
                <w:rFonts w:ascii="Times New Roman" w:hAnsi="Times New Roman"/>
              </w:rPr>
              <w:t xml:space="preserve">г) К.В. </w:t>
            </w:r>
            <w:proofErr w:type="spellStart"/>
            <w:r w:rsidRPr="00F14FBC">
              <w:rPr>
                <w:rFonts w:ascii="Times New Roman" w:hAnsi="Times New Roman"/>
              </w:rPr>
              <w:t>Нессельроде</w:t>
            </w:r>
            <w:proofErr w:type="spellEnd"/>
          </w:p>
        </w:tc>
        <w:tc>
          <w:tcPr>
            <w:tcW w:w="2040" w:type="dxa"/>
          </w:tcPr>
          <w:p w:rsidR="00DC5B96" w:rsidRPr="00F14FBC" w:rsidRDefault="00DC5B96" w:rsidP="00AC73DF">
            <w:r w:rsidRPr="00F14FBC">
              <w:rPr>
                <w:rFonts w:ascii="Times New Roman" w:hAnsi="Times New Roman"/>
              </w:rPr>
              <w:t>д) Н.П. Румянцев</w:t>
            </w:r>
          </w:p>
        </w:tc>
      </w:tr>
    </w:tbl>
    <w:p w:rsidR="006465E6" w:rsidRPr="006465E6" w:rsidRDefault="006465E6" w:rsidP="006465E6">
      <w:pPr>
        <w:keepNext/>
        <w:spacing w:before="240" w:after="60"/>
        <w:jc w:val="both"/>
        <w:outlineLvl w:val="1"/>
        <w:rPr>
          <w:rFonts w:asciiTheme="majorHAnsi" w:eastAsia="Calibri" w:hAnsiTheme="majorHAnsi"/>
          <w:b/>
          <w:bCs/>
          <w:i/>
          <w:iCs/>
          <w:sz w:val="28"/>
          <w:szCs w:val="28"/>
        </w:rPr>
      </w:pPr>
      <w:r w:rsidRPr="006465E6">
        <w:rPr>
          <w:rFonts w:asciiTheme="majorHAnsi" w:eastAsia="Calibri" w:hAnsiTheme="majorHAnsi"/>
          <w:b/>
          <w:bCs/>
          <w:i/>
          <w:iCs/>
          <w:sz w:val="28"/>
          <w:szCs w:val="28"/>
        </w:rPr>
        <w:t xml:space="preserve">Задание № 4. Да или нет? Укажите </w:t>
      </w:r>
      <w:proofErr w:type="gramStart"/>
      <w:r w:rsidRPr="006465E6">
        <w:rPr>
          <w:rFonts w:asciiTheme="majorHAnsi" w:eastAsia="Calibri" w:hAnsiTheme="majorHAnsi"/>
          <w:b/>
          <w:bCs/>
          <w:i/>
          <w:iCs/>
          <w:sz w:val="28"/>
          <w:szCs w:val="28"/>
        </w:rPr>
        <w:t>верно</w:t>
      </w:r>
      <w:proofErr w:type="gramEnd"/>
      <w:r w:rsidRPr="006465E6">
        <w:rPr>
          <w:rFonts w:asciiTheme="majorHAnsi" w:eastAsia="Calibri" w:hAnsiTheme="majorHAnsi"/>
          <w:b/>
          <w:bCs/>
          <w:i/>
          <w:iCs/>
          <w:sz w:val="28"/>
          <w:szCs w:val="28"/>
        </w:rPr>
        <w:t xml:space="preserve"> или неверно каждое из утверждений, представленных ниже</w:t>
      </w:r>
    </w:p>
    <w:p w:rsidR="006465E6" w:rsidRPr="006465E6" w:rsidRDefault="006465E6" w:rsidP="006465E6">
      <w:pPr>
        <w:spacing w:after="120"/>
        <w:ind w:firstLine="709"/>
        <w:jc w:val="both"/>
        <w:rPr>
          <w:rFonts w:ascii="Times New Roman" w:eastAsia="Calibri" w:hAnsi="Times New Roman"/>
          <w:b/>
        </w:rPr>
      </w:pPr>
      <w:r w:rsidRPr="006465E6">
        <w:rPr>
          <w:rFonts w:ascii="Times New Roman" w:eastAsia="Calibri" w:hAnsi="Times New Roman"/>
          <w:b/>
        </w:rPr>
        <w:t>1 балл за каждый правильный ответ; максимальный балл – 9.</w:t>
      </w:r>
    </w:p>
    <w:p w:rsidR="006465E6" w:rsidRPr="006465E6" w:rsidRDefault="006465E6" w:rsidP="006465E6">
      <w:pPr>
        <w:ind w:firstLine="709"/>
        <w:jc w:val="both"/>
        <w:rPr>
          <w:rFonts w:ascii="Times New Roman" w:hAnsi="Times New Roman"/>
        </w:rPr>
      </w:pPr>
      <w:r w:rsidRPr="006465E6">
        <w:rPr>
          <w:rFonts w:ascii="Times New Roman" w:hAnsi="Times New Roman"/>
          <w:b/>
        </w:rPr>
        <w:lastRenderedPageBreak/>
        <w:t>4.1.</w:t>
      </w:r>
      <w:r w:rsidRPr="006465E6">
        <w:rPr>
          <w:rFonts w:ascii="Times New Roman" w:hAnsi="Times New Roman"/>
        </w:rPr>
        <w:t xml:space="preserve"> Лишь три военачальника были награждены орденом св. Георгия первых трех степеней – Л.Л. </w:t>
      </w:r>
      <w:proofErr w:type="spellStart"/>
      <w:r w:rsidRPr="006465E6">
        <w:rPr>
          <w:rFonts w:ascii="Times New Roman" w:hAnsi="Times New Roman"/>
        </w:rPr>
        <w:t>Беннигсен</w:t>
      </w:r>
      <w:proofErr w:type="spellEnd"/>
      <w:r w:rsidRPr="006465E6">
        <w:rPr>
          <w:rFonts w:ascii="Times New Roman" w:hAnsi="Times New Roman"/>
        </w:rPr>
        <w:t>, Г.А. Потемкин, А.В. Суворов.</w:t>
      </w:r>
    </w:p>
    <w:p w:rsidR="006465E6" w:rsidRPr="006465E6" w:rsidRDefault="006465E6" w:rsidP="006465E6">
      <w:pPr>
        <w:ind w:firstLine="709"/>
        <w:jc w:val="both"/>
        <w:rPr>
          <w:rFonts w:ascii="Times New Roman" w:hAnsi="Times New Roman"/>
        </w:rPr>
      </w:pPr>
      <w:r w:rsidRPr="006465E6">
        <w:rPr>
          <w:rFonts w:ascii="Times New Roman" w:hAnsi="Times New Roman"/>
          <w:b/>
        </w:rPr>
        <w:t>4.2.</w:t>
      </w:r>
      <w:r w:rsidRPr="006465E6">
        <w:rPr>
          <w:rFonts w:ascii="Times New Roman" w:hAnsi="Times New Roman"/>
        </w:rPr>
        <w:t xml:space="preserve"> «Когда на трон она вступила, &lt;…&gt; / Войне поставила конец» – так М.В. Ломоносов воспел восшествие на престол Екатерины </w:t>
      </w:r>
      <w:r w:rsidRPr="006465E6">
        <w:rPr>
          <w:rFonts w:ascii="Times New Roman" w:hAnsi="Times New Roman"/>
          <w:lang w:val="en-GB"/>
        </w:rPr>
        <w:t>II</w:t>
      </w:r>
      <w:r w:rsidRPr="006465E6">
        <w:rPr>
          <w:rFonts w:ascii="Times New Roman" w:hAnsi="Times New Roman"/>
        </w:rPr>
        <w:t>, ознаменовавшееся окончанием войны России и Дании из-за т.н. «</w:t>
      </w:r>
      <w:proofErr w:type="spellStart"/>
      <w:r w:rsidRPr="006465E6">
        <w:rPr>
          <w:rFonts w:ascii="Times New Roman" w:hAnsi="Times New Roman"/>
        </w:rPr>
        <w:t>готторпского</w:t>
      </w:r>
      <w:proofErr w:type="spellEnd"/>
      <w:r w:rsidRPr="006465E6">
        <w:rPr>
          <w:rFonts w:ascii="Times New Roman" w:hAnsi="Times New Roman"/>
        </w:rPr>
        <w:t xml:space="preserve"> вопроса».</w:t>
      </w:r>
    </w:p>
    <w:p w:rsidR="006465E6" w:rsidRPr="006465E6" w:rsidRDefault="006465E6" w:rsidP="006465E6">
      <w:pPr>
        <w:ind w:firstLine="709"/>
        <w:jc w:val="both"/>
        <w:rPr>
          <w:rFonts w:ascii="Times New Roman" w:hAnsi="Times New Roman"/>
        </w:rPr>
      </w:pPr>
      <w:r w:rsidRPr="006465E6">
        <w:rPr>
          <w:rFonts w:ascii="Times New Roman" w:hAnsi="Times New Roman"/>
          <w:b/>
        </w:rPr>
        <w:t>4.3.</w:t>
      </w:r>
      <w:r w:rsidRPr="006465E6">
        <w:rPr>
          <w:rFonts w:ascii="Times New Roman" w:hAnsi="Times New Roman"/>
        </w:rPr>
        <w:t xml:space="preserve"> «Дело» Долгоруких – прямой результат следствия по «делу» А.П. Волынского.</w:t>
      </w:r>
    </w:p>
    <w:p w:rsidR="006465E6" w:rsidRPr="006465E6" w:rsidRDefault="006465E6" w:rsidP="006465E6">
      <w:pPr>
        <w:ind w:firstLine="709"/>
        <w:jc w:val="both"/>
        <w:rPr>
          <w:rFonts w:ascii="Times New Roman" w:hAnsi="Times New Roman"/>
        </w:rPr>
      </w:pPr>
      <w:r w:rsidRPr="006465E6">
        <w:rPr>
          <w:rFonts w:ascii="Times New Roman" w:hAnsi="Times New Roman"/>
          <w:b/>
        </w:rPr>
        <w:t>4.4.</w:t>
      </w:r>
      <w:r w:rsidRPr="006465E6">
        <w:rPr>
          <w:rFonts w:ascii="Times New Roman" w:hAnsi="Times New Roman"/>
        </w:rPr>
        <w:t xml:space="preserve"> К исходу </w:t>
      </w:r>
      <w:r w:rsidRPr="006465E6">
        <w:rPr>
          <w:rFonts w:ascii="Times New Roman" w:hAnsi="Times New Roman"/>
          <w:lang w:val="en-GB"/>
        </w:rPr>
        <w:t>XVIII</w:t>
      </w:r>
      <w:r w:rsidRPr="006465E6">
        <w:rPr>
          <w:rFonts w:ascii="Times New Roman" w:hAnsi="Times New Roman"/>
        </w:rPr>
        <w:t xml:space="preserve"> в. Россия фактически оказалась в состоянии денежно-финансового кризиса.</w:t>
      </w:r>
    </w:p>
    <w:p w:rsidR="006465E6" w:rsidRPr="006465E6" w:rsidRDefault="006465E6" w:rsidP="006465E6">
      <w:pPr>
        <w:ind w:firstLine="709"/>
        <w:jc w:val="both"/>
        <w:rPr>
          <w:rFonts w:ascii="Times New Roman" w:hAnsi="Times New Roman"/>
        </w:rPr>
      </w:pPr>
      <w:r w:rsidRPr="006465E6">
        <w:rPr>
          <w:rFonts w:ascii="Times New Roman" w:hAnsi="Times New Roman"/>
          <w:b/>
        </w:rPr>
        <w:t>4.5.</w:t>
      </w:r>
      <w:r w:rsidRPr="006465E6">
        <w:rPr>
          <w:rFonts w:ascii="Times New Roman" w:hAnsi="Times New Roman"/>
        </w:rPr>
        <w:t xml:space="preserve"> Петр </w:t>
      </w:r>
      <w:r w:rsidRPr="006465E6">
        <w:rPr>
          <w:rFonts w:ascii="Times New Roman" w:hAnsi="Times New Roman"/>
          <w:lang w:val="en-GB"/>
        </w:rPr>
        <w:t>I</w:t>
      </w:r>
      <w:r w:rsidRPr="006465E6">
        <w:rPr>
          <w:rFonts w:ascii="Times New Roman" w:hAnsi="Times New Roman"/>
        </w:rPr>
        <w:t xml:space="preserve"> был убежденным противником протекционизма.</w:t>
      </w:r>
    </w:p>
    <w:p w:rsidR="006465E6" w:rsidRPr="006465E6" w:rsidRDefault="006465E6" w:rsidP="006465E6">
      <w:pPr>
        <w:ind w:firstLine="709"/>
        <w:jc w:val="both"/>
        <w:rPr>
          <w:rFonts w:ascii="Times New Roman" w:hAnsi="Times New Roman"/>
        </w:rPr>
      </w:pPr>
      <w:r w:rsidRPr="006465E6">
        <w:rPr>
          <w:rFonts w:ascii="Times New Roman" w:hAnsi="Times New Roman"/>
          <w:b/>
        </w:rPr>
        <w:t>4.6.</w:t>
      </w:r>
      <w:r w:rsidRPr="006465E6">
        <w:rPr>
          <w:rFonts w:ascii="Times New Roman" w:hAnsi="Times New Roman"/>
        </w:rPr>
        <w:t xml:space="preserve"> Городовые магистраты – органы городского самоуправления вплоть до конца 1770-х гг.</w:t>
      </w:r>
    </w:p>
    <w:p w:rsidR="006465E6" w:rsidRPr="006465E6" w:rsidRDefault="006465E6" w:rsidP="006465E6">
      <w:pPr>
        <w:ind w:firstLine="709"/>
        <w:jc w:val="both"/>
        <w:rPr>
          <w:rFonts w:ascii="Times New Roman" w:hAnsi="Times New Roman"/>
        </w:rPr>
      </w:pPr>
      <w:r w:rsidRPr="006465E6">
        <w:rPr>
          <w:rFonts w:ascii="Times New Roman" w:hAnsi="Times New Roman"/>
          <w:b/>
        </w:rPr>
        <w:t>4.7.</w:t>
      </w:r>
      <w:r w:rsidRPr="006465E6">
        <w:rPr>
          <w:rFonts w:ascii="Times New Roman" w:hAnsi="Times New Roman"/>
        </w:rPr>
        <w:t xml:space="preserve"> Посессионные крестьяне – вольнонаемные батраки в российской деревне </w:t>
      </w:r>
      <w:r w:rsidRPr="006465E6">
        <w:rPr>
          <w:rFonts w:ascii="Times New Roman" w:hAnsi="Times New Roman"/>
          <w:lang w:val="en-GB"/>
        </w:rPr>
        <w:t>XVIII</w:t>
      </w:r>
      <w:r w:rsidRPr="006465E6">
        <w:rPr>
          <w:rFonts w:ascii="Times New Roman" w:hAnsi="Times New Roman"/>
        </w:rPr>
        <w:t xml:space="preserve"> в., нанимавшие посезонно (на время т.н. «сессий»).</w:t>
      </w:r>
    </w:p>
    <w:p w:rsidR="006465E6" w:rsidRPr="006465E6" w:rsidRDefault="006465E6" w:rsidP="006465E6">
      <w:pPr>
        <w:ind w:firstLine="709"/>
        <w:jc w:val="both"/>
        <w:rPr>
          <w:rFonts w:ascii="Times New Roman" w:hAnsi="Times New Roman"/>
        </w:rPr>
      </w:pPr>
      <w:r w:rsidRPr="006465E6">
        <w:rPr>
          <w:rFonts w:ascii="Times New Roman" w:hAnsi="Times New Roman"/>
          <w:b/>
        </w:rPr>
        <w:t>4.8.</w:t>
      </w:r>
      <w:r w:rsidRPr="006465E6">
        <w:rPr>
          <w:rFonts w:ascii="Times New Roman" w:hAnsi="Times New Roman"/>
        </w:rPr>
        <w:t xml:space="preserve"> В 1742 г. Б.Х. Миних и Э.И. Бирон сменили друг друга в ссылке в деревне Пелым.</w:t>
      </w:r>
    </w:p>
    <w:p w:rsidR="006465E6" w:rsidRDefault="006465E6" w:rsidP="006465E6">
      <w:pPr>
        <w:ind w:firstLine="709"/>
        <w:jc w:val="both"/>
        <w:rPr>
          <w:rFonts w:ascii="Times New Roman" w:hAnsi="Times New Roman"/>
        </w:rPr>
      </w:pPr>
      <w:r w:rsidRPr="006465E6">
        <w:rPr>
          <w:rFonts w:ascii="Times New Roman" w:hAnsi="Times New Roman"/>
          <w:b/>
        </w:rPr>
        <w:t>4.9.</w:t>
      </w:r>
      <w:r w:rsidRPr="006465E6">
        <w:rPr>
          <w:rFonts w:ascii="Times New Roman" w:hAnsi="Times New Roman"/>
        </w:rPr>
        <w:t xml:space="preserve"> Екатерина </w:t>
      </w:r>
      <w:r w:rsidRPr="006465E6">
        <w:rPr>
          <w:rFonts w:ascii="Times New Roman" w:hAnsi="Times New Roman"/>
          <w:lang w:val="en-GB"/>
        </w:rPr>
        <w:t>II</w:t>
      </w:r>
      <w:r w:rsidRPr="006465E6">
        <w:rPr>
          <w:rFonts w:ascii="Times New Roman" w:hAnsi="Times New Roman"/>
        </w:rPr>
        <w:t xml:space="preserve"> </w:t>
      </w:r>
      <w:r w:rsidR="001C09F8">
        <w:rPr>
          <w:rFonts w:ascii="Times New Roman" w:hAnsi="Times New Roman"/>
        </w:rPr>
        <w:t>враждебно</w:t>
      </w:r>
      <w:r w:rsidRPr="006465E6">
        <w:rPr>
          <w:rFonts w:ascii="Times New Roman" w:hAnsi="Times New Roman"/>
        </w:rPr>
        <w:t xml:space="preserve"> относилась к поощрению частнопредпринимательской инициативы.</w:t>
      </w:r>
    </w:p>
    <w:p w:rsidR="00F20AD8" w:rsidRPr="00F20AD8" w:rsidRDefault="00F20AD8" w:rsidP="00F20AD8">
      <w:pPr>
        <w:keepNext/>
        <w:spacing w:before="240" w:after="60"/>
        <w:jc w:val="both"/>
        <w:outlineLvl w:val="1"/>
        <w:rPr>
          <w:rFonts w:asciiTheme="majorHAnsi" w:eastAsiaTheme="majorEastAsia" w:hAnsiTheme="majorHAnsi"/>
          <w:b/>
          <w:bCs/>
          <w:i/>
          <w:iCs/>
          <w:sz w:val="28"/>
          <w:szCs w:val="28"/>
        </w:rPr>
      </w:pPr>
      <w:r w:rsidRPr="00F20AD8">
        <w:rPr>
          <w:rFonts w:asciiTheme="majorHAnsi" w:eastAsiaTheme="majorEastAsia" w:hAnsiTheme="majorHAnsi"/>
          <w:b/>
          <w:bCs/>
          <w:i/>
          <w:iCs/>
          <w:sz w:val="28"/>
          <w:szCs w:val="28"/>
        </w:rPr>
        <w:t>Задание № 5. О ком и о чем идет речь? Ознакомьтесь с отрывком из стихотворения, представленным ниже, и ответьте на вопросы</w:t>
      </w:r>
    </w:p>
    <w:p w:rsidR="00F20AD8" w:rsidRPr="00F20AD8" w:rsidRDefault="00F20AD8" w:rsidP="00F20AD8">
      <w:pPr>
        <w:spacing w:after="120"/>
        <w:ind w:firstLine="709"/>
        <w:jc w:val="both"/>
        <w:rPr>
          <w:rFonts w:ascii="Times New Roman" w:eastAsia="Times New Roman" w:hAnsi="Times New Roman"/>
          <w:b/>
          <w:lang w:eastAsia="ru-RU"/>
        </w:rPr>
      </w:pPr>
      <w:r w:rsidRPr="00F20AD8">
        <w:rPr>
          <w:rFonts w:ascii="Times New Roman" w:eastAsia="Times New Roman" w:hAnsi="Times New Roman"/>
          <w:b/>
          <w:bCs/>
        </w:rPr>
        <w:t>М</w:t>
      </w:r>
      <w:r w:rsidRPr="00F20AD8">
        <w:rPr>
          <w:rFonts w:ascii="Times New Roman" w:eastAsia="Calibri" w:hAnsi="Times New Roman"/>
          <w:b/>
        </w:rPr>
        <w:t>аксимальный балл – 6.</w:t>
      </w:r>
    </w:p>
    <w:tbl>
      <w:tblPr>
        <w:tblStyle w:val="a3"/>
        <w:tblW w:w="0" w:type="auto"/>
        <w:tblInd w:w="108" w:type="dxa"/>
        <w:tblLook w:val="04A0" w:firstRow="1" w:lastRow="0" w:firstColumn="1" w:lastColumn="0" w:noHBand="0" w:noVBand="1"/>
      </w:tblPr>
      <w:tblGrid>
        <w:gridCol w:w="2694"/>
        <w:gridCol w:w="2976"/>
        <w:gridCol w:w="5103"/>
      </w:tblGrid>
      <w:tr w:rsidR="00F20AD8" w:rsidTr="00831872">
        <w:tc>
          <w:tcPr>
            <w:tcW w:w="5670" w:type="dxa"/>
            <w:gridSpan w:val="2"/>
          </w:tcPr>
          <w:p w:rsidR="00F20AD8" w:rsidRPr="00F20AD8" w:rsidRDefault="00F20AD8" w:rsidP="00F20AD8">
            <w:pPr>
              <w:jc w:val="center"/>
              <w:rPr>
                <w:rFonts w:ascii="Times New Roman" w:hAnsi="Times New Roman"/>
                <w:b/>
              </w:rPr>
            </w:pPr>
            <w:r w:rsidRPr="00F20AD8">
              <w:rPr>
                <w:rFonts w:ascii="Times New Roman" w:hAnsi="Times New Roman"/>
                <w:b/>
              </w:rPr>
              <w:t>Отрывок из стихотворения</w:t>
            </w:r>
          </w:p>
        </w:tc>
        <w:tc>
          <w:tcPr>
            <w:tcW w:w="5103" w:type="dxa"/>
          </w:tcPr>
          <w:p w:rsidR="00F20AD8" w:rsidRPr="00F20AD8" w:rsidRDefault="00F20AD8" w:rsidP="00F20AD8">
            <w:pPr>
              <w:jc w:val="center"/>
              <w:rPr>
                <w:rFonts w:ascii="Times New Roman" w:hAnsi="Times New Roman"/>
                <w:b/>
              </w:rPr>
            </w:pPr>
            <w:r w:rsidRPr="00F20AD8">
              <w:rPr>
                <w:rFonts w:ascii="Times New Roman" w:hAnsi="Times New Roman"/>
                <w:b/>
              </w:rPr>
              <w:t>Вопросы</w:t>
            </w:r>
          </w:p>
        </w:tc>
      </w:tr>
      <w:tr w:rsidR="00F20AD8" w:rsidTr="00831872">
        <w:tc>
          <w:tcPr>
            <w:tcW w:w="2694" w:type="dxa"/>
          </w:tcPr>
          <w:p w:rsidR="00F20AD8" w:rsidRPr="00F20AD8" w:rsidRDefault="00F20AD8" w:rsidP="00F20AD8">
            <w:pPr>
              <w:jc w:val="both"/>
              <w:rPr>
                <w:rFonts w:ascii="Times New Roman" w:hAnsi="Times New Roman"/>
              </w:rPr>
            </w:pPr>
            <w:r w:rsidRPr="00F20AD8">
              <w:rPr>
                <w:rFonts w:ascii="Times New Roman" w:hAnsi="Times New Roman"/>
              </w:rPr>
              <w:t>Наша конница –</w:t>
            </w:r>
          </w:p>
          <w:p w:rsidR="00F20AD8" w:rsidRPr="00F20AD8" w:rsidRDefault="00F20AD8" w:rsidP="00F20AD8">
            <w:pPr>
              <w:jc w:val="both"/>
              <w:rPr>
                <w:rFonts w:ascii="Times New Roman" w:hAnsi="Times New Roman"/>
              </w:rPr>
            </w:pPr>
            <w:r w:rsidRPr="00F20AD8">
              <w:rPr>
                <w:rFonts w:ascii="Times New Roman" w:hAnsi="Times New Roman"/>
              </w:rPr>
              <w:t>Беззаконница:</w:t>
            </w:r>
          </w:p>
          <w:p w:rsidR="00F20AD8" w:rsidRPr="00F20AD8" w:rsidRDefault="00F20AD8" w:rsidP="00F20AD8">
            <w:pPr>
              <w:jc w:val="both"/>
              <w:rPr>
                <w:rFonts w:ascii="Times New Roman" w:hAnsi="Times New Roman"/>
              </w:rPr>
            </w:pPr>
            <w:r w:rsidRPr="00F20AD8">
              <w:rPr>
                <w:rFonts w:ascii="Times New Roman" w:hAnsi="Times New Roman"/>
              </w:rPr>
              <w:t>Адмирала,</w:t>
            </w:r>
          </w:p>
          <w:p w:rsidR="00F20AD8" w:rsidRPr="00F20AD8" w:rsidRDefault="00F20AD8" w:rsidP="00F20AD8">
            <w:pPr>
              <w:jc w:val="both"/>
              <w:rPr>
                <w:rFonts w:ascii="Times New Roman" w:hAnsi="Times New Roman"/>
              </w:rPr>
            </w:pPr>
            <w:r w:rsidRPr="00F20AD8">
              <w:rPr>
                <w:rFonts w:ascii="Times New Roman" w:hAnsi="Times New Roman"/>
              </w:rPr>
              <w:t>Генерала</w:t>
            </w:r>
          </w:p>
          <w:p w:rsidR="00F20AD8" w:rsidRPr="00F20AD8" w:rsidRDefault="00F20AD8" w:rsidP="00F20AD8">
            <w:pPr>
              <w:jc w:val="both"/>
              <w:rPr>
                <w:rFonts w:ascii="Times New Roman" w:hAnsi="Times New Roman"/>
              </w:rPr>
            </w:pPr>
            <w:r w:rsidRPr="00F20AD8">
              <w:rPr>
                <w:rFonts w:ascii="Times New Roman" w:hAnsi="Times New Roman"/>
              </w:rPr>
              <w:t>Фон барона</w:t>
            </w:r>
          </w:p>
          <w:p w:rsidR="00F20AD8" w:rsidRPr="00F20AD8" w:rsidRDefault="00F20AD8" w:rsidP="00F20AD8">
            <w:pPr>
              <w:jc w:val="both"/>
              <w:rPr>
                <w:rFonts w:ascii="Times New Roman" w:hAnsi="Times New Roman"/>
              </w:rPr>
            </w:pPr>
            <w:r w:rsidRPr="00F20AD8">
              <w:rPr>
                <w:rFonts w:ascii="Times New Roman" w:hAnsi="Times New Roman"/>
              </w:rPr>
              <w:t>Бьет с разгона,</w:t>
            </w:r>
          </w:p>
          <w:p w:rsidR="00F20AD8" w:rsidRPr="00F20AD8" w:rsidRDefault="00F20AD8" w:rsidP="00F20AD8">
            <w:pPr>
              <w:jc w:val="both"/>
              <w:rPr>
                <w:rFonts w:ascii="Times New Roman" w:hAnsi="Times New Roman"/>
              </w:rPr>
            </w:pPr>
            <w:r w:rsidRPr="00F20AD8">
              <w:rPr>
                <w:rFonts w:ascii="Times New Roman" w:hAnsi="Times New Roman"/>
              </w:rPr>
              <w:t xml:space="preserve">На чины </w:t>
            </w:r>
            <w:proofErr w:type="gramStart"/>
            <w:r w:rsidRPr="00F20AD8">
              <w:rPr>
                <w:rFonts w:ascii="Times New Roman" w:hAnsi="Times New Roman"/>
              </w:rPr>
              <w:t>на</w:t>
            </w:r>
            <w:proofErr w:type="gramEnd"/>
            <w:r w:rsidRPr="00F20AD8">
              <w:rPr>
                <w:rFonts w:ascii="Times New Roman" w:hAnsi="Times New Roman"/>
              </w:rPr>
              <w:t xml:space="preserve"> </w:t>
            </w:r>
            <w:proofErr w:type="gramStart"/>
            <w:r w:rsidRPr="00F20AD8">
              <w:rPr>
                <w:rFonts w:ascii="Times New Roman" w:hAnsi="Times New Roman"/>
              </w:rPr>
              <w:t>их</w:t>
            </w:r>
            <w:proofErr w:type="gramEnd"/>
            <w:r w:rsidRPr="00F20AD8">
              <w:rPr>
                <w:rFonts w:ascii="Times New Roman" w:hAnsi="Times New Roman"/>
              </w:rPr>
              <w:t xml:space="preserve"> не глядя.</w:t>
            </w:r>
          </w:p>
          <w:p w:rsidR="00F20AD8" w:rsidRPr="00F20AD8" w:rsidRDefault="00F20AD8" w:rsidP="00F20AD8">
            <w:pPr>
              <w:jc w:val="both"/>
              <w:rPr>
                <w:rFonts w:ascii="Times New Roman" w:hAnsi="Times New Roman"/>
              </w:rPr>
            </w:pPr>
            <w:r w:rsidRPr="00F20AD8">
              <w:rPr>
                <w:rFonts w:ascii="Times New Roman" w:hAnsi="Times New Roman"/>
              </w:rPr>
              <w:t>Браво, дядя!</w:t>
            </w:r>
          </w:p>
          <w:p w:rsidR="00F20AD8" w:rsidRDefault="00F20AD8" w:rsidP="00F20AD8">
            <w:pPr>
              <w:jc w:val="both"/>
              <w:rPr>
                <w:rFonts w:ascii="Times New Roman" w:hAnsi="Times New Roman"/>
              </w:rPr>
            </w:pPr>
            <w:r w:rsidRPr="00F20AD8">
              <w:rPr>
                <w:rFonts w:ascii="Times New Roman" w:hAnsi="Times New Roman"/>
              </w:rPr>
              <w:t>Бей, чего робеть?</w:t>
            </w:r>
          </w:p>
        </w:tc>
        <w:tc>
          <w:tcPr>
            <w:tcW w:w="2976" w:type="dxa"/>
          </w:tcPr>
          <w:p w:rsidR="00F20AD8" w:rsidRPr="00F20AD8" w:rsidRDefault="00F20AD8" w:rsidP="00F20AD8">
            <w:pPr>
              <w:jc w:val="both"/>
              <w:rPr>
                <w:rFonts w:ascii="Times New Roman" w:hAnsi="Times New Roman"/>
              </w:rPr>
            </w:pPr>
            <w:r w:rsidRPr="00F20AD8">
              <w:rPr>
                <w:rFonts w:ascii="Times New Roman" w:hAnsi="Times New Roman"/>
              </w:rPr>
              <w:t>Не о ком скорбеть! &lt;…&gt;</w:t>
            </w:r>
          </w:p>
          <w:p w:rsidR="00F20AD8" w:rsidRPr="00F20AD8" w:rsidRDefault="00F20AD8" w:rsidP="00F20AD8">
            <w:pPr>
              <w:jc w:val="both"/>
              <w:rPr>
                <w:rFonts w:ascii="Times New Roman" w:hAnsi="Times New Roman"/>
              </w:rPr>
            </w:pPr>
            <w:proofErr w:type="gramStart"/>
            <w:r w:rsidRPr="00F20AD8">
              <w:rPr>
                <w:rFonts w:ascii="Times New Roman" w:hAnsi="Times New Roman"/>
              </w:rPr>
              <w:t>Гнусным</w:t>
            </w:r>
            <w:proofErr w:type="gramEnd"/>
            <w:r w:rsidRPr="00F20AD8">
              <w:rPr>
                <w:rFonts w:ascii="Times New Roman" w:hAnsi="Times New Roman"/>
              </w:rPr>
              <w:t xml:space="preserve"> змеям</w:t>
            </w:r>
          </w:p>
          <w:p w:rsidR="00F20AD8" w:rsidRPr="00F20AD8" w:rsidRDefault="00F20AD8" w:rsidP="00F20AD8">
            <w:pPr>
              <w:jc w:val="both"/>
              <w:rPr>
                <w:rFonts w:ascii="Times New Roman" w:hAnsi="Times New Roman"/>
              </w:rPr>
            </w:pPr>
            <w:r w:rsidRPr="00F20AD8">
              <w:rPr>
                <w:rFonts w:ascii="Times New Roman" w:hAnsi="Times New Roman"/>
              </w:rPr>
              <w:t>Ядовитым,</w:t>
            </w:r>
          </w:p>
          <w:p w:rsidR="00F20AD8" w:rsidRPr="00F20AD8" w:rsidRDefault="00F20AD8" w:rsidP="00F20AD8">
            <w:pPr>
              <w:jc w:val="both"/>
              <w:rPr>
                <w:rFonts w:ascii="Times New Roman" w:hAnsi="Times New Roman"/>
              </w:rPr>
            </w:pPr>
            <w:r w:rsidRPr="00F20AD8">
              <w:rPr>
                <w:rFonts w:ascii="Times New Roman" w:hAnsi="Times New Roman"/>
              </w:rPr>
              <w:t>Всем злодеям</w:t>
            </w:r>
          </w:p>
          <w:p w:rsidR="00F20AD8" w:rsidRPr="00F20AD8" w:rsidRDefault="00F20AD8" w:rsidP="00F20AD8">
            <w:pPr>
              <w:jc w:val="both"/>
              <w:rPr>
                <w:rFonts w:ascii="Times New Roman" w:hAnsi="Times New Roman"/>
              </w:rPr>
            </w:pPr>
            <w:r w:rsidRPr="00F20AD8">
              <w:rPr>
                <w:rFonts w:ascii="Times New Roman" w:hAnsi="Times New Roman"/>
              </w:rPr>
              <w:t>Родовитым,</w:t>
            </w:r>
          </w:p>
          <w:p w:rsidR="00F20AD8" w:rsidRPr="00F20AD8" w:rsidRDefault="00F20AD8" w:rsidP="00F20AD8">
            <w:pPr>
              <w:jc w:val="both"/>
              <w:rPr>
                <w:rFonts w:ascii="Times New Roman" w:hAnsi="Times New Roman"/>
              </w:rPr>
            </w:pPr>
            <w:proofErr w:type="gramStart"/>
            <w:r w:rsidRPr="00F20AD8">
              <w:rPr>
                <w:rFonts w:ascii="Times New Roman" w:hAnsi="Times New Roman"/>
              </w:rPr>
              <w:t>Угнездившимся</w:t>
            </w:r>
            <w:proofErr w:type="gramEnd"/>
            <w:r w:rsidRPr="00F20AD8">
              <w:rPr>
                <w:rFonts w:ascii="Times New Roman" w:hAnsi="Times New Roman"/>
              </w:rPr>
              <w:t xml:space="preserve"> в Крыму,</w:t>
            </w:r>
          </w:p>
          <w:p w:rsidR="00F20AD8" w:rsidRPr="00F20AD8" w:rsidRDefault="00F20AD8" w:rsidP="00F20AD8">
            <w:pPr>
              <w:jc w:val="both"/>
              <w:rPr>
                <w:rFonts w:ascii="Times New Roman" w:hAnsi="Times New Roman"/>
              </w:rPr>
            </w:pPr>
            <w:r w:rsidRPr="00F20AD8">
              <w:rPr>
                <w:rFonts w:ascii="Times New Roman" w:hAnsi="Times New Roman"/>
              </w:rPr>
              <w:t>Нет иного приговора:</w:t>
            </w:r>
          </w:p>
          <w:p w:rsidR="00F20AD8" w:rsidRPr="00F20AD8" w:rsidRDefault="00F20AD8" w:rsidP="00F20AD8">
            <w:pPr>
              <w:jc w:val="both"/>
              <w:rPr>
                <w:rFonts w:ascii="Times New Roman" w:hAnsi="Times New Roman"/>
              </w:rPr>
            </w:pPr>
            <w:r w:rsidRPr="00F20AD8">
              <w:rPr>
                <w:rFonts w:ascii="Times New Roman" w:hAnsi="Times New Roman"/>
              </w:rPr>
              <w:t>«Погибай, лихая свора!</w:t>
            </w:r>
          </w:p>
          <w:p w:rsidR="00F20AD8" w:rsidRDefault="00F20AD8" w:rsidP="00F20AD8">
            <w:pPr>
              <w:jc w:val="both"/>
              <w:rPr>
                <w:rFonts w:ascii="Times New Roman" w:hAnsi="Times New Roman"/>
              </w:rPr>
            </w:pPr>
            <w:r w:rsidRPr="00F20AD8">
              <w:rPr>
                <w:rFonts w:ascii="Times New Roman" w:hAnsi="Times New Roman"/>
              </w:rPr>
              <w:t>Нет пощады никому!!!»</w:t>
            </w:r>
          </w:p>
        </w:tc>
        <w:tc>
          <w:tcPr>
            <w:tcW w:w="5103" w:type="dxa"/>
          </w:tcPr>
          <w:p w:rsidR="00F20AD8" w:rsidRPr="00F20AD8" w:rsidRDefault="00F20AD8" w:rsidP="00831872">
            <w:pPr>
              <w:rPr>
                <w:rFonts w:ascii="Times New Roman" w:hAnsi="Times New Roman"/>
              </w:rPr>
            </w:pPr>
            <w:r w:rsidRPr="00F20AD8">
              <w:rPr>
                <w:rFonts w:ascii="Times New Roman" w:hAnsi="Times New Roman"/>
                <w:b/>
              </w:rPr>
              <w:t>5.1.</w:t>
            </w:r>
            <w:r w:rsidRPr="00F20AD8">
              <w:rPr>
                <w:rFonts w:ascii="Times New Roman" w:hAnsi="Times New Roman"/>
              </w:rPr>
              <w:t xml:space="preserve"> Укажите автора представленного стихотворения </w:t>
            </w:r>
            <w:r w:rsidRPr="00F20AD8">
              <w:rPr>
                <w:rFonts w:ascii="Times New Roman" w:hAnsi="Times New Roman"/>
                <w:b/>
              </w:rPr>
              <w:t>(1 балл)</w:t>
            </w:r>
            <w:r w:rsidRPr="00F20AD8">
              <w:rPr>
                <w:rFonts w:ascii="Times New Roman" w:hAnsi="Times New Roman"/>
              </w:rPr>
              <w:t>.</w:t>
            </w:r>
          </w:p>
          <w:p w:rsidR="00F20AD8" w:rsidRPr="00F20AD8" w:rsidRDefault="00F20AD8" w:rsidP="00831872">
            <w:pPr>
              <w:rPr>
                <w:rFonts w:ascii="Times New Roman" w:hAnsi="Times New Roman"/>
              </w:rPr>
            </w:pPr>
            <w:r w:rsidRPr="00F20AD8">
              <w:rPr>
                <w:rFonts w:ascii="Times New Roman" w:hAnsi="Times New Roman"/>
                <w:b/>
              </w:rPr>
              <w:t>5.2.</w:t>
            </w:r>
            <w:r w:rsidRPr="00F20AD8">
              <w:rPr>
                <w:rFonts w:ascii="Times New Roman" w:hAnsi="Times New Roman"/>
              </w:rPr>
              <w:t xml:space="preserve"> </w:t>
            </w:r>
            <w:r w:rsidR="00831872">
              <w:rPr>
                <w:rFonts w:ascii="Times New Roman" w:hAnsi="Times New Roman"/>
              </w:rPr>
              <w:t>Напишите</w:t>
            </w:r>
            <w:r w:rsidRPr="00F20AD8">
              <w:rPr>
                <w:rFonts w:ascii="Times New Roman" w:hAnsi="Times New Roman"/>
              </w:rPr>
              <w:t xml:space="preserve"> </w:t>
            </w:r>
            <w:r>
              <w:rPr>
                <w:rFonts w:ascii="Times New Roman" w:hAnsi="Times New Roman"/>
              </w:rPr>
              <w:t xml:space="preserve">дату </w:t>
            </w:r>
            <w:r w:rsidR="00831872">
              <w:rPr>
                <w:rFonts w:ascii="Times New Roman" w:hAnsi="Times New Roman"/>
              </w:rPr>
              <w:t>создания этого стихотворения</w:t>
            </w:r>
            <w:r>
              <w:rPr>
                <w:rFonts w:ascii="Times New Roman" w:hAnsi="Times New Roman"/>
              </w:rPr>
              <w:t xml:space="preserve"> (с точностью до года)</w:t>
            </w:r>
            <w:r w:rsidRPr="00F20AD8">
              <w:rPr>
                <w:rFonts w:ascii="Times New Roman" w:hAnsi="Times New Roman"/>
              </w:rPr>
              <w:t xml:space="preserve"> </w:t>
            </w:r>
            <w:r w:rsidRPr="00F20AD8">
              <w:rPr>
                <w:rFonts w:ascii="Times New Roman" w:hAnsi="Times New Roman"/>
                <w:b/>
              </w:rPr>
              <w:t>(1 балл)</w:t>
            </w:r>
            <w:r w:rsidRPr="00F20AD8">
              <w:rPr>
                <w:rFonts w:ascii="Times New Roman" w:hAnsi="Times New Roman"/>
              </w:rPr>
              <w:t>.</w:t>
            </w:r>
          </w:p>
          <w:p w:rsidR="00F20AD8" w:rsidRDefault="00F20AD8" w:rsidP="00831872">
            <w:pPr>
              <w:rPr>
                <w:rFonts w:ascii="Times New Roman" w:hAnsi="Times New Roman"/>
              </w:rPr>
            </w:pPr>
            <w:r w:rsidRPr="00F20AD8">
              <w:rPr>
                <w:rFonts w:ascii="Times New Roman" w:hAnsi="Times New Roman"/>
                <w:b/>
              </w:rPr>
              <w:t>5.3.</w:t>
            </w:r>
            <w:r w:rsidRPr="00F20AD8">
              <w:rPr>
                <w:rFonts w:ascii="Times New Roman" w:hAnsi="Times New Roman"/>
              </w:rPr>
              <w:t xml:space="preserve"> </w:t>
            </w:r>
            <w:r>
              <w:rPr>
                <w:rFonts w:ascii="Times New Roman" w:hAnsi="Times New Roman"/>
              </w:rPr>
              <w:t>Назовите не менее четыр</w:t>
            </w:r>
            <w:r w:rsidR="00831872">
              <w:rPr>
                <w:rFonts w:ascii="Times New Roman" w:hAnsi="Times New Roman"/>
              </w:rPr>
              <w:t>е</w:t>
            </w:r>
            <w:r>
              <w:rPr>
                <w:rFonts w:ascii="Times New Roman" w:hAnsi="Times New Roman"/>
              </w:rPr>
              <w:t>х исторически</w:t>
            </w:r>
            <w:r w:rsidR="00831872">
              <w:rPr>
                <w:rFonts w:ascii="Times New Roman" w:hAnsi="Times New Roman"/>
              </w:rPr>
              <w:t>х</w:t>
            </w:r>
            <w:r>
              <w:rPr>
                <w:rFonts w:ascii="Times New Roman" w:hAnsi="Times New Roman"/>
              </w:rPr>
              <w:t xml:space="preserve"> событи</w:t>
            </w:r>
            <w:r w:rsidR="00831872">
              <w:rPr>
                <w:rFonts w:ascii="Times New Roman" w:hAnsi="Times New Roman"/>
              </w:rPr>
              <w:t>й</w:t>
            </w:r>
            <w:r>
              <w:rPr>
                <w:rFonts w:ascii="Times New Roman" w:hAnsi="Times New Roman"/>
              </w:rPr>
              <w:t>, отраженны</w:t>
            </w:r>
            <w:r w:rsidR="00831872">
              <w:rPr>
                <w:rFonts w:ascii="Times New Roman" w:hAnsi="Times New Roman"/>
              </w:rPr>
              <w:t>х</w:t>
            </w:r>
            <w:r>
              <w:rPr>
                <w:rFonts w:ascii="Times New Roman" w:hAnsi="Times New Roman"/>
              </w:rPr>
              <w:t xml:space="preserve"> в </w:t>
            </w:r>
            <w:r w:rsidR="00831872">
              <w:rPr>
                <w:rFonts w:ascii="Times New Roman" w:hAnsi="Times New Roman"/>
              </w:rPr>
              <w:t>представленном</w:t>
            </w:r>
            <w:r>
              <w:rPr>
                <w:rFonts w:ascii="Times New Roman" w:hAnsi="Times New Roman"/>
              </w:rPr>
              <w:t xml:space="preserve"> </w:t>
            </w:r>
            <w:r w:rsidR="00831872">
              <w:rPr>
                <w:rFonts w:ascii="Times New Roman" w:hAnsi="Times New Roman"/>
              </w:rPr>
              <w:t xml:space="preserve">стихотворении </w:t>
            </w:r>
            <w:r w:rsidR="00831872" w:rsidRPr="00F20AD8">
              <w:rPr>
                <w:rFonts w:ascii="Times New Roman" w:hAnsi="Times New Roman"/>
                <w:b/>
              </w:rPr>
              <w:t>(до 4 баллов)</w:t>
            </w:r>
            <w:r w:rsidR="00831872" w:rsidRPr="00F20AD8">
              <w:rPr>
                <w:rFonts w:ascii="Times New Roman" w:hAnsi="Times New Roman"/>
              </w:rPr>
              <w:t>.</w:t>
            </w:r>
          </w:p>
        </w:tc>
      </w:tr>
    </w:tbl>
    <w:p w:rsidR="006734F1" w:rsidRPr="00A27A69" w:rsidRDefault="006734F1" w:rsidP="006734F1">
      <w:pPr>
        <w:keepNext/>
        <w:spacing w:before="240" w:after="60"/>
        <w:outlineLvl w:val="1"/>
        <w:rPr>
          <w:rFonts w:asciiTheme="majorHAnsi" w:eastAsiaTheme="majorEastAsia" w:hAnsiTheme="majorHAnsi"/>
          <w:b/>
          <w:bCs/>
          <w:i/>
          <w:iCs/>
          <w:sz w:val="28"/>
          <w:szCs w:val="28"/>
        </w:rPr>
      </w:pPr>
      <w:r w:rsidRPr="00A27A69">
        <w:rPr>
          <w:rFonts w:asciiTheme="majorHAnsi" w:eastAsiaTheme="majorEastAsia" w:hAnsiTheme="majorHAnsi"/>
          <w:b/>
          <w:bCs/>
          <w:i/>
          <w:iCs/>
          <w:sz w:val="28"/>
          <w:szCs w:val="28"/>
        </w:rPr>
        <w:t>Задание № 6. Заполните пропуски в тексте</w:t>
      </w:r>
    </w:p>
    <w:p w:rsidR="006734F1" w:rsidRPr="00A27A69" w:rsidRDefault="006734F1" w:rsidP="006734F1">
      <w:pPr>
        <w:spacing w:after="120"/>
        <w:ind w:firstLine="709"/>
        <w:jc w:val="both"/>
        <w:rPr>
          <w:rFonts w:ascii="Times New Roman" w:eastAsia="Times New Roman" w:hAnsi="Times New Roman"/>
          <w:b/>
        </w:rPr>
      </w:pPr>
      <w:r w:rsidRPr="00A27A69">
        <w:rPr>
          <w:rFonts w:ascii="Times New Roman" w:eastAsia="Times New Roman" w:hAnsi="Times New Roman"/>
          <w:b/>
        </w:rPr>
        <w:t>1 балл за каждый верный ответ; максимальный балл – 6.</w:t>
      </w:r>
    </w:p>
    <w:p w:rsidR="006734F1" w:rsidRPr="00A27A69" w:rsidRDefault="006734F1" w:rsidP="006734F1">
      <w:pPr>
        <w:spacing w:after="120"/>
        <w:jc w:val="center"/>
        <w:rPr>
          <w:rFonts w:ascii="Times New Roman" w:eastAsia="Times New Roman" w:hAnsi="Times New Roman"/>
          <w:i/>
          <w:lang w:eastAsia="ru-RU"/>
        </w:rPr>
      </w:pPr>
      <w:r w:rsidRPr="00A27A69">
        <w:rPr>
          <w:rFonts w:ascii="Times New Roman" w:eastAsia="Times New Roman" w:hAnsi="Times New Roman"/>
          <w:i/>
          <w:lang w:eastAsia="ru-RU"/>
        </w:rPr>
        <w:t>Из сочинения С.Ф. Платонова</w:t>
      </w:r>
    </w:p>
    <w:p w:rsidR="006734F1" w:rsidRPr="00A27A69" w:rsidRDefault="006734F1" w:rsidP="006734F1">
      <w:pPr>
        <w:ind w:firstLine="709"/>
        <w:jc w:val="both"/>
        <w:rPr>
          <w:rFonts w:ascii="Times New Roman" w:eastAsia="Times New Roman" w:hAnsi="Times New Roman"/>
          <w:lang w:eastAsia="ru-RU"/>
        </w:rPr>
      </w:pPr>
      <w:r w:rsidRPr="00A27A69">
        <w:rPr>
          <w:rFonts w:ascii="Times New Roman" w:eastAsia="Times New Roman" w:hAnsi="Times New Roman"/>
          <w:lang w:eastAsia="ru-RU"/>
        </w:rPr>
        <w:t xml:space="preserve">Разрыв произошел таким образом: 7 августа вечером </w:t>
      </w:r>
      <w:r w:rsidRPr="00A27A69">
        <w:rPr>
          <w:rFonts w:ascii="Times New Roman" w:eastAsia="Times New Roman" w:hAnsi="Times New Roman"/>
          <w:b/>
          <w:lang w:eastAsia="ru-RU"/>
        </w:rPr>
        <w:t>(6.1.)__________</w:t>
      </w:r>
      <w:r w:rsidRPr="00A27A69">
        <w:rPr>
          <w:rFonts w:ascii="Times New Roman" w:eastAsia="Times New Roman" w:hAnsi="Times New Roman"/>
          <w:lang w:eastAsia="ru-RU"/>
        </w:rPr>
        <w:t xml:space="preserve"> собрала в Кремле значительную вооруженную силу. Говорят, что ее напугал слух о том, что в ночь с 7 на 8 августа </w:t>
      </w:r>
      <w:r w:rsidRPr="00A27A69">
        <w:rPr>
          <w:rFonts w:ascii="Times New Roman" w:eastAsia="Times New Roman" w:hAnsi="Times New Roman"/>
          <w:b/>
          <w:lang w:eastAsia="ru-RU"/>
        </w:rPr>
        <w:t xml:space="preserve">(6.2.)_________ </w:t>
      </w:r>
      <w:r w:rsidRPr="00A27A69">
        <w:rPr>
          <w:rFonts w:ascii="Times New Roman" w:eastAsia="Times New Roman" w:hAnsi="Times New Roman"/>
          <w:lang w:eastAsia="ru-RU"/>
        </w:rPr>
        <w:t xml:space="preserve">с </w:t>
      </w:r>
      <w:proofErr w:type="gramStart"/>
      <w:r w:rsidRPr="00A27A69">
        <w:rPr>
          <w:rFonts w:ascii="Times New Roman" w:eastAsia="Times New Roman" w:hAnsi="Times New Roman"/>
          <w:lang w:eastAsia="ru-RU"/>
        </w:rPr>
        <w:t>потешными</w:t>
      </w:r>
      <w:proofErr w:type="gramEnd"/>
      <w:r w:rsidRPr="00A27A69">
        <w:rPr>
          <w:rFonts w:ascii="Times New Roman" w:eastAsia="Times New Roman" w:hAnsi="Times New Roman"/>
          <w:lang w:eastAsia="ru-RU"/>
        </w:rPr>
        <w:t xml:space="preserve"> явится в Москву и лишит &lt;…&gt;</w:t>
      </w:r>
      <w:r w:rsidRPr="00A27A69">
        <w:rPr>
          <w:rFonts w:ascii="Times New Roman" w:eastAsia="Times New Roman" w:hAnsi="Times New Roman"/>
          <w:b/>
          <w:lang w:eastAsia="ru-RU"/>
        </w:rPr>
        <w:t xml:space="preserve"> </w:t>
      </w:r>
      <w:r w:rsidRPr="00A27A69">
        <w:rPr>
          <w:rFonts w:ascii="Times New Roman" w:eastAsia="Times New Roman" w:hAnsi="Times New Roman"/>
          <w:lang w:eastAsia="ru-RU"/>
        </w:rPr>
        <w:t xml:space="preserve">власти. Видя военные приготовления в Кремле, &lt;…&gt; приверженцы царя (в числе их были и стрельцы) дали ему знать об опасности. Но они преувеличили опасность и сообщили </w:t>
      </w:r>
      <w:r w:rsidRPr="00A27A69">
        <w:rPr>
          <w:rFonts w:ascii="Times New Roman" w:eastAsia="Times New Roman" w:hAnsi="Times New Roman"/>
          <w:b/>
          <w:lang w:eastAsia="ru-RU"/>
        </w:rPr>
        <w:t>(6.2.)__________</w:t>
      </w:r>
      <w:r w:rsidRPr="00A27A69">
        <w:rPr>
          <w:rFonts w:ascii="Times New Roman" w:eastAsia="Times New Roman" w:hAnsi="Times New Roman"/>
          <w:lang w:eastAsia="ru-RU"/>
        </w:rPr>
        <w:t xml:space="preserve">, что на него с матерью </w:t>
      </w:r>
      <w:r w:rsidRPr="00A27A69">
        <w:rPr>
          <w:rFonts w:ascii="Times New Roman" w:eastAsia="Times New Roman" w:hAnsi="Times New Roman"/>
          <w:b/>
          <w:lang w:eastAsia="ru-RU"/>
        </w:rPr>
        <w:t xml:space="preserve">(6.3.)__________ </w:t>
      </w:r>
      <w:r w:rsidRPr="00A27A69">
        <w:rPr>
          <w:rFonts w:ascii="Times New Roman" w:eastAsia="Times New Roman" w:hAnsi="Times New Roman"/>
          <w:lang w:eastAsia="ru-RU"/>
        </w:rPr>
        <w:t xml:space="preserve">стрельцы «идут бунтом» и замышляют на них смертное «убийство». </w:t>
      </w:r>
      <w:r w:rsidRPr="00A27A69">
        <w:rPr>
          <w:rFonts w:ascii="Times New Roman" w:eastAsia="Times New Roman" w:hAnsi="Times New Roman"/>
          <w:b/>
          <w:lang w:eastAsia="ru-RU"/>
        </w:rPr>
        <w:t xml:space="preserve">(6.2.)__________ </w:t>
      </w:r>
      <w:r w:rsidRPr="00A27A69">
        <w:rPr>
          <w:rFonts w:ascii="Times New Roman" w:eastAsia="Times New Roman" w:hAnsi="Times New Roman"/>
          <w:lang w:eastAsia="ru-RU"/>
        </w:rPr>
        <w:t xml:space="preserve">прямо с постели бросился на лошадь и с тремя провожатыми ускакал из </w:t>
      </w:r>
      <w:r w:rsidRPr="00A27A69">
        <w:rPr>
          <w:rFonts w:ascii="Times New Roman" w:eastAsia="Times New Roman" w:hAnsi="Times New Roman"/>
          <w:b/>
          <w:lang w:eastAsia="ru-RU"/>
        </w:rPr>
        <w:t xml:space="preserve">(6.4.)__________ </w:t>
      </w:r>
      <w:r w:rsidRPr="00A27A69">
        <w:rPr>
          <w:rFonts w:ascii="Times New Roman" w:eastAsia="Times New Roman" w:hAnsi="Times New Roman"/>
          <w:lang w:eastAsia="ru-RU"/>
        </w:rPr>
        <w:t xml:space="preserve">в </w:t>
      </w:r>
      <w:r w:rsidRPr="00A27A69">
        <w:rPr>
          <w:rFonts w:ascii="Times New Roman" w:eastAsia="Times New Roman" w:hAnsi="Times New Roman"/>
          <w:b/>
          <w:lang w:eastAsia="ru-RU"/>
        </w:rPr>
        <w:t>(6.5.)__________</w:t>
      </w:r>
      <w:r w:rsidRPr="009114A3">
        <w:rPr>
          <w:rFonts w:ascii="Times New Roman" w:eastAsia="Times New Roman" w:hAnsi="Times New Roman"/>
          <w:lang w:eastAsia="ru-RU"/>
        </w:rPr>
        <w:t>.</w:t>
      </w:r>
    </w:p>
    <w:p w:rsidR="006734F1" w:rsidRPr="00A27A69" w:rsidRDefault="006734F1" w:rsidP="006734F1">
      <w:pPr>
        <w:ind w:firstLine="709"/>
        <w:jc w:val="both"/>
        <w:rPr>
          <w:rFonts w:ascii="Times New Roman" w:eastAsia="Times New Roman" w:hAnsi="Times New Roman"/>
          <w:lang w:eastAsia="ru-RU"/>
        </w:rPr>
      </w:pPr>
      <w:r w:rsidRPr="00A27A69">
        <w:rPr>
          <w:rFonts w:ascii="Times New Roman" w:eastAsia="Times New Roman" w:hAnsi="Times New Roman"/>
          <w:lang w:eastAsia="ru-RU"/>
        </w:rPr>
        <w:t xml:space="preserve">В следующие дни, начиная с 8 августа, в </w:t>
      </w:r>
      <w:r w:rsidRPr="00A27A69">
        <w:rPr>
          <w:rFonts w:ascii="Times New Roman" w:eastAsia="Times New Roman" w:hAnsi="Times New Roman"/>
          <w:b/>
          <w:lang w:eastAsia="ru-RU"/>
        </w:rPr>
        <w:t xml:space="preserve">(6.5.)_________ </w:t>
      </w:r>
      <w:r w:rsidRPr="00A27A69">
        <w:rPr>
          <w:rFonts w:ascii="Times New Roman" w:eastAsia="Times New Roman" w:hAnsi="Times New Roman"/>
          <w:lang w:eastAsia="ru-RU"/>
        </w:rPr>
        <w:t xml:space="preserve">съехались &lt;…&gt; все бывшие на стороне </w:t>
      </w:r>
      <w:r w:rsidRPr="00A27A69">
        <w:rPr>
          <w:rFonts w:ascii="Times New Roman" w:eastAsia="Times New Roman" w:hAnsi="Times New Roman"/>
          <w:b/>
          <w:lang w:eastAsia="ru-RU"/>
        </w:rPr>
        <w:t xml:space="preserve">(6.2.)__________ </w:t>
      </w:r>
      <w:r w:rsidRPr="00A27A69">
        <w:rPr>
          <w:rFonts w:ascii="Times New Roman" w:eastAsia="Times New Roman" w:hAnsi="Times New Roman"/>
          <w:lang w:eastAsia="ru-RU"/>
        </w:rPr>
        <w:t xml:space="preserve">знатные и чиновные лица; явилась и вооруженная сила – потешные и Сухарев стрелецкий полк. &lt;…&gt; Настал открытый разрыв. &lt;…&gt; </w:t>
      </w:r>
      <w:r w:rsidRPr="00A27A69">
        <w:rPr>
          <w:rFonts w:ascii="Times New Roman" w:eastAsia="Times New Roman" w:hAnsi="Times New Roman"/>
          <w:b/>
          <w:lang w:eastAsia="ru-RU"/>
        </w:rPr>
        <w:t xml:space="preserve">(6.1.)__________ </w:t>
      </w:r>
      <w:r w:rsidRPr="00A27A69">
        <w:rPr>
          <w:rFonts w:ascii="Times New Roman" w:eastAsia="Times New Roman" w:hAnsi="Times New Roman"/>
          <w:lang w:eastAsia="ru-RU"/>
        </w:rPr>
        <w:t xml:space="preserve">отправила к </w:t>
      </w:r>
      <w:r w:rsidRPr="00A27A69">
        <w:rPr>
          <w:rFonts w:ascii="Times New Roman" w:eastAsia="Times New Roman" w:hAnsi="Times New Roman"/>
          <w:b/>
          <w:lang w:eastAsia="ru-RU"/>
        </w:rPr>
        <w:t xml:space="preserve">(6.2.)__________ </w:t>
      </w:r>
      <w:r w:rsidRPr="00A27A69">
        <w:rPr>
          <w:rFonts w:ascii="Times New Roman" w:eastAsia="Times New Roman" w:hAnsi="Times New Roman"/>
          <w:lang w:eastAsia="ru-RU"/>
        </w:rPr>
        <w:t xml:space="preserve">патриарха </w:t>
      </w:r>
      <w:r w:rsidRPr="00A27A69">
        <w:rPr>
          <w:rFonts w:ascii="Times New Roman" w:eastAsia="Times New Roman" w:hAnsi="Times New Roman"/>
          <w:b/>
          <w:lang w:eastAsia="ru-RU"/>
        </w:rPr>
        <w:t xml:space="preserve">(6.6.)__________ </w:t>
      </w:r>
      <w:r w:rsidRPr="00A27A69">
        <w:rPr>
          <w:rFonts w:ascii="Times New Roman" w:eastAsia="Times New Roman" w:hAnsi="Times New Roman"/>
          <w:lang w:eastAsia="ru-RU"/>
        </w:rPr>
        <w:t>как посредника для перемирия. Но преданный царю патриарх не вернулся в Москву.</w:t>
      </w:r>
    </w:p>
    <w:p w:rsidR="00C42B51" w:rsidRPr="00C42B51" w:rsidRDefault="00C42B51" w:rsidP="00C42B51">
      <w:pPr>
        <w:keepNext/>
        <w:spacing w:before="240" w:after="60"/>
        <w:jc w:val="both"/>
        <w:outlineLvl w:val="1"/>
        <w:rPr>
          <w:rFonts w:asciiTheme="majorHAnsi" w:eastAsiaTheme="majorEastAsia" w:hAnsiTheme="majorHAnsi"/>
          <w:b/>
          <w:bCs/>
          <w:i/>
          <w:iCs/>
          <w:sz w:val="28"/>
          <w:szCs w:val="28"/>
        </w:rPr>
      </w:pPr>
      <w:r w:rsidRPr="00C42B51">
        <w:rPr>
          <w:rFonts w:asciiTheme="majorHAnsi" w:eastAsiaTheme="majorEastAsia" w:hAnsiTheme="majorHAnsi"/>
          <w:b/>
          <w:bCs/>
          <w:i/>
          <w:iCs/>
          <w:sz w:val="28"/>
          <w:szCs w:val="28"/>
        </w:rPr>
        <w:t>Задание № 7. Установите соответствия (обратите внимание, что справа в таблице одна позиция – лишняя)</w:t>
      </w:r>
    </w:p>
    <w:p w:rsidR="00C42B51" w:rsidRPr="00C42B51" w:rsidRDefault="00C42B51" w:rsidP="00C42B51">
      <w:pPr>
        <w:spacing w:after="120"/>
        <w:ind w:firstLine="709"/>
        <w:jc w:val="both"/>
        <w:rPr>
          <w:rFonts w:ascii="Times New Roman" w:eastAsia="Times New Roman" w:hAnsi="Times New Roman"/>
          <w:b/>
          <w:bCs/>
        </w:rPr>
      </w:pPr>
      <w:r w:rsidRPr="00C42B51">
        <w:rPr>
          <w:rFonts w:ascii="Times New Roman" w:eastAsia="Times New Roman" w:hAnsi="Times New Roman"/>
          <w:b/>
          <w:bCs/>
        </w:rPr>
        <w:t>1 балл за каждое верно установленное соответствие; максимальный балл – 18.</w:t>
      </w:r>
    </w:p>
    <w:p w:rsidR="00C42B51" w:rsidRPr="00C42B51" w:rsidRDefault="00C42B51" w:rsidP="00C42B51">
      <w:pPr>
        <w:ind w:firstLine="709"/>
        <w:jc w:val="both"/>
        <w:rPr>
          <w:rFonts w:ascii="Times New Roman" w:hAnsi="Times New Roman"/>
          <w:b/>
        </w:rPr>
      </w:pPr>
      <w:r w:rsidRPr="00C42B51">
        <w:rPr>
          <w:rFonts w:ascii="Times New Roman" w:hAnsi="Times New Roman"/>
          <w:b/>
        </w:rPr>
        <w:t>7.1.</w:t>
      </w:r>
    </w:p>
    <w:tbl>
      <w:tblPr>
        <w:tblStyle w:val="310"/>
        <w:tblW w:w="7655" w:type="dxa"/>
        <w:tblInd w:w="817" w:type="dxa"/>
        <w:tblLook w:val="04A0" w:firstRow="1" w:lastRow="0" w:firstColumn="1" w:lastColumn="0" w:noHBand="0" w:noVBand="1"/>
      </w:tblPr>
      <w:tblGrid>
        <w:gridCol w:w="5812"/>
        <w:gridCol w:w="1843"/>
      </w:tblGrid>
      <w:tr w:rsidR="00C42B51" w:rsidRPr="00C42B51" w:rsidTr="00AC73DF">
        <w:tc>
          <w:tcPr>
            <w:tcW w:w="5812" w:type="dxa"/>
          </w:tcPr>
          <w:p w:rsidR="00C42B51" w:rsidRPr="00C42B51" w:rsidRDefault="00C42B51" w:rsidP="00C42B51">
            <w:pPr>
              <w:jc w:val="center"/>
              <w:rPr>
                <w:rFonts w:ascii="Times New Roman" w:hAnsi="Times New Roman"/>
                <w:b/>
              </w:rPr>
            </w:pPr>
            <w:r w:rsidRPr="00C42B51">
              <w:rPr>
                <w:rFonts w:ascii="Times New Roman" w:hAnsi="Times New Roman"/>
                <w:b/>
              </w:rPr>
              <w:t>Событие</w:t>
            </w:r>
          </w:p>
        </w:tc>
        <w:tc>
          <w:tcPr>
            <w:tcW w:w="1843" w:type="dxa"/>
          </w:tcPr>
          <w:p w:rsidR="00C42B51" w:rsidRPr="00C42B51" w:rsidRDefault="00C42B51" w:rsidP="00C42B51">
            <w:pPr>
              <w:jc w:val="center"/>
              <w:rPr>
                <w:rFonts w:ascii="Times New Roman" w:hAnsi="Times New Roman"/>
                <w:b/>
              </w:rPr>
            </w:pPr>
            <w:r w:rsidRPr="00C42B51">
              <w:rPr>
                <w:rFonts w:ascii="Times New Roman" w:hAnsi="Times New Roman"/>
                <w:b/>
              </w:rPr>
              <w:t>Дата</w:t>
            </w:r>
          </w:p>
        </w:tc>
      </w:tr>
      <w:tr w:rsidR="00C42B51" w:rsidRPr="00C42B51" w:rsidTr="00AC73DF">
        <w:tc>
          <w:tcPr>
            <w:tcW w:w="5812" w:type="dxa"/>
          </w:tcPr>
          <w:p w:rsidR="00C42B51" w:rsidRPr="00C42B51" w:rsidRDefault="00C42B51" w:rsidP="00C42B51">
            <w:pPr>
              <w:jc w:val="both"/>
              <w:rPr>
                <w:rFonts w:ascii="Times New Roman" w:hAnsi="Times New Roman"/>
              </w:rPr>
            </w:pPr>
            <w:r w:rsidRPr="00C42B51">
              <w:rPr>
                <w:rFonts w:ascii="Times New Roman" w:hAnsi="Times New Roman"/>
              </w:rPr>
              <w:t>1)</w:t>
            </w:r>
            <w:r w:rsidRPr="00C42B51">
              <w:rPr>
                <w:rFonts w:ascii="Times New Roman" w:eastAsia="Times New Roman" w:hAnsi="Times New Roman"/>
              </w:rPr>
              <w:t xml:space="preserve"> «Великое княжение» </w:t>
            </w:r>
            <w:proofErr w:type="spellStart"/>
            <w:r w:rsidRPr="00C42B51">
              <w:rPr>
                <w:rFonts w:ascii="Times New Roman" w:eastAsia="Times New Roman" w:hAnsi="Times New Roman"/>
              </w:rPr>
              <w:t>Симеона</w:t>
            </w:r>
            <w:proofErr w:type="spellEnd"/>
            <w:r w:rsidRPr="00C42B51">
              <w:rPr>
                <w:rFonts w:ascii="Times New Roman" w:eastAsia="Times New Roman" w:hAnsi="Times New Roman"/>
              </w:rPr>
              <w:t xml:space="preserve"> </w:t>
            </w:r>
            <w:proofErr w:type="spellStart"/>
            <w:r w:rsidRPr="00C42B51">
              <w:rPr>
                <w:rFonts w:ascii="Times New Roman" w:eastAsia="Times New Roman" w:hAnsi="Times New Roman"/>
              </w:rPr>
              <w:t>Бекбулатовича</w:t>
            </w:r>
            <w:proofErr w:type="spellEnd"/>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а) 1550 г.</w:t>
            </w:r>
          </w:p>
        </w:tc>
      </w:tr>
      <w:tr w:rsidR="00C42B51" w:rsidRPr="00C42B51" w:rsidTr="00AC73DF">
        <w:tc>
          <w:tcPr>
            <w:tcW w:w="5812" w:type="dxa"/>
          </w:tcPr>
          <w:p w:rsidR="00C42B51" w:rsidRPr="00C42B51" w:rsidRDefault="00C42B51" w:rsidP="00C42B51">
            <w:pPr>
              <w:jc w:val="both"/>
              <w:rPr>
                <w:rFonts w:ascii="Times New Roman" w:hAnsi="Times New Roman"/>
              </w:rPr>
            </w:pPr>
            <w:r w:rsidRPr="00C42B51">
              <w:rPr>
                <w:rFonts w:ascii="Times New Roman" w:hAnsi="Times New Roman"/>
              </w:rPr>
              <w:t>2) Гибель Ермака Тимофеевича</w:t>
            </w: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б) 1551 г.</w:t>
            </w:r>
          </w:p>
        </w:tc>
      </w:tr>
      <w:tr w:rsidR="00C42B51" w:rsidRPr="00C42B51" w:rsidTr="00AC73DF">
        <w:tc>
          <w:tcPr>
            <w:tcW w:w="5812" w:type="dxa"/>
          </w:tcPr>
          <w:p w:rsidR="00C42B51" w:rsidRPr="00C42B51" w:rsidRDefault="00C42B51" w:rsidP="00C42B51">
            <w:pPr>
              <w:jc w:val="both"/>
              <w:rPr>
                <w:rFonts w:ascii="Times New Roman" w:hAnsi="Times New Roman"/>
              </w:rPr>
            </w:pPr>
            <w:r w:rsidRPr="00C42B51">
              <w:rPr>
                <w:rFonts w:ascii="Times New Roman" w:hAnsi="Times New Roman"/>
              </w:rPr>
              <w:t>3) Учреждение стрелецкого войска в Москве</w:t>
            </w: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в) 1568 г.</w:t>
            </w:r>
          </w:p>
        </w:tc>
      </w:tr>
      <w:tr w:rsidR="00C42B51" w:rsidRPr="00C42B51" w:rsidTr="00AC73DF">
        <w:tc>
          <w:tcPr>
            <w:tcW w:w="5812" w:type="dxa"/>
          </w:tcPr>
          <w:p w:rsidR="00C42B51" w:rsidRPr="00C42B51" w:rsidRDefault="00C42B51" w:rsidP="00C42B51">
            <w:pPr>
              <w:jc w:val="both"/>
              <w:rPr>
                <w:rFonts w:ascii="Times New Roman" w:hAnsi="Times New Roman"/>
              </w:rPr>
            </w:pPr>
            <w:r w:rsidRPr="00C42B51">
              <w:rPr>
                <w:rFonts w:ascii="Times New Roman" w:hAnsi="Times New Roman"/>
              </w:rPr>
              <w:lastRenderedPageBreak/>
              <w:t>4) Стоглавый собор</w:t>
            </w: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г) 1575-1576 гг.</w:t>
            </w:r>
          </w:p>
        </w:tc>
      </w:tr>
      <w:tr w:rsidR="00C42B51" w:rsidRPr="00C42B51" w:rsidTr="00AC73DF">
        <w:trPr>
          <w:trHeight w:val="96"/>
        </w:trPr>
        <w:tc>
          <w:tcPr>
            <w:tcW w:w="5812" w:type="dxa"/>
          </w:tcPr>
          <w:p w:rsidR="00C42B51" w:rsidRPr="00C42B51" w:rsidRDefault="00C42B51" w:rsidP="00C42B51">
            <w:pPr>
              <w:jc w:val="both"/>
              <w:rPr>
                <w:rFonts w:ascii="Times New Roman" w:hAnsi="Times New Roman"/>
              </w:rPr>
            </w:pPr>
            <w:r w:rsidRPr="00C42B51">
              <w:rPr>
                <w:rFonts w:ascii="Times New Roman" w:eastAsia="Times New Roman" w:hAnsi="Times New Roman"/>
              </w:rPr>
              <w:t xml:space="preserve">5) </w:t>
            </w:r>
            <w:r w:rsidRPr="00C42B51">
              <w:rPr>
                <w:rFonts w:ascii="Times New Roman" w:hAnsi="Times New Roman"/>
              </w:rPr>
              <w:t>Смерть царевича Дмитрия Ивановича</w:t>
            </w:r>
            <w:r w:rsidRPr="00C42B51">
              <w:rPr>
                <w:rFonts w:ascii="Times New Roman" w:eastAsia="Times New Roman" w:hAnsi="Times New Roman"/>
              </w:rPr>
              <w:t xml:space="preserve"> </w:t>
            </w: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д) 1584 г.</w:t>
            </w:r>
          </w:p>
        </w:tc>
      </w:tr>
      <w:tr w:rsidR="00C42B51" w:rsidRPr="00C42B51" w:rsidTr="00AC73DF">
        <w:tc>
          <w:tcPr>
            <w:tcW w:w="5812" w:type="dxa"/>
          </w:tcPr>
          <w:p w:rsidR="00C42B51" w:rsidRPr="00C42B51" w:rsidRDefault="00C42B51" w:rsidP="00C42B51">
            <w:pPr>
              <w:jc w:val="both"/>
              <w:rPr>
                <w:rFonts w:ascii="Times New Roman" w:hAnsi="Times New Roman"/>
              </w:rPr>
            </w:pPr>
            <w:r w:rsidRPr="00C42B51">
              <w:rPr>
                <w:rFonts w:ascii="Times New Roman" w:hAnsi="Times New Roman"/>
              </w:rPr>
              <w:t xml:space="preserve">6) </w:t>
            </w:r>
            <w:r w:rsidRPr="00C42B51">
              <w:rPr>
                <w:rFonts w:ascii="Times New Roman" w:eastAsia="Times New Roman" w:hAnsi="Times New Roman"/>
              </w:rPr>
              <w:t xml:space="preserve">Низложение московского митрополита Филиппа </w:t>
            </w:r>
            <w:r w:rsidRPr="00C42B51">
              <w:rPr>
                <w:rFonts w:ascii="Times New Roman" w:eastAsia="Times New Roman" w:hAnsi="Times New Roman"/>
                <w:lang w:val="en-GB"/>
              </w:rPr>
              <w:t>II</w:t>
            </w: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е) 1585 г.</w:t>
            </w:r>
          </w:p>
        </w:tc>
      </w:tr>
      <w:tr w:rsidR="00C42B51" w:rsidRPr="00C42B51" w:rsidTr="00AC73DF">
        <w:tc>
          <w:tcPr>
            <w:tcW w:w="5812" w:type="dxa"/>
          </w:tcPr>
          <w:p w:rsidR="00C42B51" w:rsidRPr="00C42B51" w:rsidRDefault="00C42B51" w:rsidP="00C42B51">
            <w:pPr>
              <w:jc w:val="both"/>
              <w:rPr>
                <w:rFonts w:ascii="Times New Roman" w:hAnsi="Times New Roman"/>
              </w:rPr>
            </w:pPr>
          </w:p>
        </w:tc>
        <w:tc>
          <w:tcPr>
            <w:tcW w:w="1843" w:type="dxa"/>
          </w:tcPr>
          <w:p w:rsidR="00C42B51" w:rsidRPr="00C42B51" w:rsidRDefault="00C42B51" w:rsidP="00C42B51">
            <w:pPr>
              <w:jc w:val="both"/>
              <w:rPr>
                <w:rFonts w:ascii="Times New Roman" w:hAnsi="Times New Roman"/>
              </w:rPr>
            </w:pPr>
            <w:r w:rsidRPr="00C42B51">
              <w:rPr>
                <w:rFonts w:ascii="Times New Roman" w:hAnsi="Times New Roman"/>
              </w:rPr>
              <w:t>ж) 1591 г.</w:t>
            </w:r>
          </w:p>
        </w:tc>
      </w:tr>
    </w:tbl>
    <w:p w:rsidR="008C441E" w:rsidRPr="00B17D09" w:rsidRDefault="008C441E" w:rsidP="008C441E">
      <w:pPr>
        <w:spacing w:before="120"/>
        <w:ind w:firstLine="709"/>
        <w:jc w:val="both"/>
        <w:rPr>
          <w:rFonts w:ascii="Times New Roman" w:hAnsi="Times New Roman"/>
          <w:b/>
          <w:lang w:val="en-GB"/>
        </w:rPr>
      </w:pPr>
      <w:r w:rsidRPr="00B17D09">
        <w:rPr>
          <w:rFonts w:ascii="Times New Roman" w:hAnsi="Times New Roman"/>
          <w:b/>
        </w:rPr>
        <w:t>7.</w:t>
      </w:r>
      <w:r>
        <w:rPr>
          <w:rFonts w:ascii="Times New Roman" w:hAnsi="Times New Roman"/>
          <w:b/>
        </w:rPr>
        <w:t>2</w:t>
      </w:r>
      <w:r w:rsidRPr="00B17D09">
        <w:rPr>
          <w:rFonts w:ascii="Times New Roman" w:hAnsi="Times New Roman"/>
          <w:b/>
        </w:rPr>
        <w:t>.</w:t>
      </w:r>
    </w:p>
    <w:tbl>
      <w:tblPr>
        <w:tblStyle w:val="61"/>
        <w:tblW w:w="0" w:type="auto"/>
        <w:tblInd w:w="817" w:type="dxa"/>
        <w:tblLook w:val="04A0" w:firstRow="1" w:lastRow="0" w:firstColumn="1" w:lastColumn="0" w:noHBand="0" w:noVBand="1"/>
      </w:tblPr>
      <w:tblGrid>
        <w:gridCol w:w="7938"/>
        <w:gridCol w:w="2126"/>
      </w:tblGrid>
      <w:tr w:rsidR="008C441E" w:rsidRPr="00B17D09" w:rsidTr="00EE73CF">
        <w:tc>
          <w:tcPr>
            <w:tcW w:w="7938" w:type="dxa"/>
          </w:tcPr>
          <w:p w:rsidR="008C441E" w:rsidRPr="00B17D09" w:rsidRDefault="008C441E" w:rsidP="00EE73CF">
            <w:pPr>
              <w:jc w:val="center"/>
              <w:rPr>
                <w:rFonts w:ascii="Times New Roman" w:hAnsi="Times New Roman"/>
              </w:rPr>
            </w:pPr>
            <w:r w:rsidRPr="00B17D09">
              <w:rPr>
                <w:rFonts w:ascii="Times New Roman" w:hAnsi="Times New Roman"/>
                <w:b/>
              </w:rPr>
              <w:t>Цитата</w:t>
            </w:r>
          </w:p>
        </w:tc>
        <w:tc>
          <w:tcPr>
            <w:tcW w:w="2126" w:type="dxa"/>
          </w:tcPr>
          <w:p w:rsidR="008C441E" w:rsidRPr="00B17D09" w:rsidRDefault="008C441E" w:rsidP="00EE73CF">
            <w:pPr>
              <w:jc w:val="center"/>
              <w:rPr>
                <w:rFonts w:ascii="Times New Roman" w:hAnsi="Times New Roman"/>
                <w:b/>
              </w:rPr>
            </w:pPr>
            <w:r w:rsidRPr="00B17D09">
              <w:rPr>
                <w:rFonts w:ascii="Times New Roman" w:hAnsi="Times New Roman"/>
                <w:b/>
              </w:rPr>
              <w:t>Автор</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hAnsi="Times New Roman"/>
              </w:rPr>
              <w:t>1)</w:t>
            </w:r>
            <w:r w:rsidRPr="00B17D09">
              <w:rPr>
                <w:rFonts w:ascii="Times New Roman" w:eastAsia="Calibri" w:hAnsi="Times New Roman"/>
              </w:rPr>
              <w:t xml:space="preserve"> «Россию упрекают в том, что она изолируется и молчит перед лицом таких фактов, которые не гармонируют ни с правом, ни со справедливостью. Говорят, что Россия сердится. Россия не сердится, Россия сосредотачивается».</w:t>
            </w:r>
          </w:p>
        </w:tc>
        <w:tc>
          <w:tcPr>
            <w:tcW w:w="2126" w:type="dxa"/>
          </w:tcPr>
          <w:p w:rsidR="008C441E" w:rsidRPr="00B17D09" w:rsidRDefault="008C441E" w:rsidP="00EE73CF">
            <w:pPr>
              <w:rPr>
                <w:rFonts w:ascii="Times New Roman" w:hAnsi="Times New Roman"/>
              </w:rPr>
            </w:pPr>
            <w:r w:rsidRPr="00B17D09">
              <w:rPr>
                <w:rFonts w:ascii="Times New Roman" w:hAnsi="Times New Roman"/>
              </w:rPr>
              <w:t xml:space="preserve">а) Александр </w:t>
            </w:r>
            <w:r w:rsidRPr="00B17D09">
              <w:rPr>
                <w:rFonts w:ascii="Times New Roman" w:hAnsi="Times New Roman"/>
                <w:lang w:val="en-GB"/>
              </w:rPr>
              <w:t>II</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hAnsi="Times New Roman"/>
              </w:rPr>
              <w:t>2)</w:t>
            </w:r>
            <w:r w:rsidRPr="00B17D09">
              <w:rPr>
                <w:rFonts w:ascii="Times New Roman" w:eastAsia="Times New Roman" w:hAnsi="Times New Roman"/>
                <w:lang w:eastAsia="ru-RU"/>
              </w:rPr>
              <w:t xml:space="preserve"> «Революционер – человек обреченный. У него нет ни своих интересов, ни дел, ни чувств, ни привязанностей, ни собственности, ни даже имени. Все в нем поглощено единственным исключительным интересом, единою мыслью, единою страстью – революцией».</w:t>
            </w:r>
          </w:p>
        </w:tc>
        <w:tc>
          <w:tcPr>
            <w:tcW w:w="2126" w:type="dxa"/>
          </w:tcPr>
          <w:p w:rsidR="008C441E" w:rsidRPr="00B17D09" w:rsidRDefault="008C441E" w:rsidP="00EE73CF">
            <w:pPr>
              <w:rPr>
                <w:rFonts w:ascii="Times New Roman" w:hAnsi="Times New Roman"/>
              </w:rPr>
            </w:pPr>
            <w:r w:rsidRPr="00B17D09">
              <w:rPr>
                <w:rFonts w:ascii="Times New Roman" w:hAnsi="Times New Roman"/>
              </w:rPr>
              <w:t>б) П.А. Валуев</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hAnsi="Times New Roman"/>
              </w:rPr>
              <w:t>3)</w:t>
            </w:r>
            <w:r w:rsidRPr="00B17D09">
              <w:t xml:space="preserve"> </w:t>
            </w:r>
            <w:r w:rsidRPr="00B17D09">
              <w:rPr>
                <w:rFonts w:ascii="Times New Roman" w:hAnsi="Times New Roman"/>
              </w:rPr>
              <w:t>«Слухи носятся, что я хочу дать свободу крестьянам; это несправедливо, – и вы можете сказать это всем направо и налево; но чувство, враждебное между крестьянами и их помещиками, к несчастью, существует, и от этого было уже несколько случаев неповиновения помещикам. Я убежден, что рано или поздно мы должны к этому прийти. Я думаю, что и Вы одного мнения со мной; следовательно, гораздо лучше, чтобы это произошло свыше, нежели снизу».</w:t>
            </w:r>
          </w:p>
        </w:tc>
        <w:tc>
          <w:tcPr>
            <w:tcW w:w="2126" w:type="dxa"/>
          </w:tcPr>
          <w:p w:rsidR="008C441E" w:rsidRPr="00B17D09" w:rsidRDefault="008C441E" w:rsidP="00EE73CF">
            <w:pPr>
              <w:rPr>
                <w:rFonts w:ascii="Times New Roman" w:hAnsi="Times New Roman"/>
              </w:rPr>
            </w:pPr>
            <w:r w:rsidRPr="00B17D09">
              <w:rPr>
                <w:rFonts w:ascii="Times New Roman" w:hAnsi="Times New Roman"/>
              </w:rPr>
              <w:t>в) А.И. Герцен</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hAnsi="Times New Roman"/>
              </w:rPr>
              <w:t>4) «Грустно! Я болен Севастополем! &lt;…&gt; Давно ли мы покоились в самодовольном созерцании нашей славы и нашего могущества? &lt;…&gt;</w:t>
            </w:r>
          </w:p>
          <w:p w:rsidR="008C441E" w:rsidRPr="00B17D09" w:rsidRDefault="008C441E" w:rsidP="00EE73CF">
            <w:pPr>
              <w:rPr>
                <w:rFonts w:ascii="Times New Roman" w:hAnsi="Times New Roman"/>
              </w:rPr>
            </w:pPr>
            <w:r w:rsidRPr="00B17D09">
              <w:rPr>
                <w:rFonts w:ascii="Times New Roman" w:hAnsi="Times New Roman"/>
              </w:rPr>
              <w:t xml:space="preserve">Вопрос о причинах, объясняющих наши неудачи и нынешнее затруднительное положение нашего отечества, естественно возникает в сердце каждого русского. &lt;…&gt; </w:t>
            </w:r>
            <w:r w:rsidRPr="00B92F72">
              <w:rPr>
                <w:rFonts w:ascii="Times New Roman" w:hAnsi="Times New Roman"/>
              </w:rPr>
              <w:t>Сверху – блеск, внизу – гниль.</w:t>
            </w:r>
            <w:r>
              <w:t xml:space="preserve"> </w:t>
            </w:r>
            <w:r w:rsidRPr="00B92F72">
              <w:rPr>
                <w:rFonts w:ascii="Times New Roman" w:hAnsi="Times New Roman"/>
              </w:rPr>
              <w:t>&lt;…&gt;</w:t>
            </w:r>
            <w:r>
              <w:rPr>
                <w:rFonts w:ascii="Times New Roman" w:hAnsi="Times New Roman"/>
              </w:rPr>
              <w:t xml:space="preserve"> </w:t>
            </w:r>
            <w:r w:rsidRPr="00B17D09">
              <w:rPr>
                <w:rFonts w:ascii="Times New Roman" w:hAnsi="Times New Roman"/>
              </w:rPr>
              <w:t xml:space="preserve">Все изобретения внутренней правительственной недоверчивости, вся централизация и формалистика управления, все меры законодательной предосторожности, иерархического надзора и взаимного контролирования различных ведомств ежедневно обнаруживают свое бессилие». </w:t>
            </w:r>
          </w:p>
        </w:tc>
        <w:tc>
          <w:tcPr>
            <w:tcW w:w="2126" w:type="dxa"/>
          </w:tcPr>
          <w:p w:rsidR="008C441E" w:rsidRPr="00B17D09" w:rsidRDefault="008C441E" w:rsidP="00EE73CF">
            <w:pPr>
              <w:rPr>
                <w:rFonts w:ascii="Times New Roman" w:hAnsi="Times New Roman"/>
              </w:rPr>
            </w:pPr>
            <w:r w:rsidRPr="00B17D09">
              <w:rPr>
                <w:rFonts w:ascii="Times New Roman" w:hAnsi="Times New Roman"/>
              </w:rPr>
              <w:t>г) А.М. Горчаков</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eastAsia="Times New Roman" w:hAnsi="Times New Roman"/>
                <w:lang w:eastAsia="ru-RU"/>
              </w:rPr>
              <w:t xml:space="preserve">5) </w:t>
            </w:r>
            <w:r w:rsidRPr="00B17D09">
              <w:rPr>
                <w:rFonts w:ascii="Times New Roman" w:hAnsi="Times New Roman"/>
              </w:rPr>
              <w:t>«Сдаю тебе мою команду, к сожалению, не в том порядке, как желал, оставляя много хлопот и забот».</w:t>
            </w:r>
          </w:p>
        </w:tc>
        <w:tc>
          <w:tcPr>
            <w:tcW w:w="2126" w:type="dxa"/>
          </w:tcPr>
          <w:p w:rsidR="008C441E" w:rsidRPr="00B17D09" w:rsidRDefault="008C441E" w:rsidP="00EE73CF">
            <w:pPr>
              <w:rPr>
                <w:rFonts w:ascii="Times New Roman" w:eastAsia="Times New Roman" w:hAnsi="Times New Roman"/>
                <w:lang w:eastAsia="ru-RU"/>
              </w:rPr>
            </w:pPr>
            <w:r w:rsidRPr="00B17D09">
              <w:rPr>
                <w:rFonts w:ascii="Times New Roman" w:eastAsia="Times New Roman" w:hAnsi="Times New Roman"/>
                <w:lang w:eastAsia="ru-RU"/>
              </w:rPr>
              <w:t>д)</w:t>
            </w:r>
            <w:r w:rsidRPr="00B17D09">
              <w:rPr>
                <w:rFonts w:ascii="Times New Roman" w:hAnsi="Times New Roman"/>
              </w:rPr>
              <w:t xml:space="preserve"> С.Г. Нечаев</w:t>
            </w:r>
          </w:p>
        </w:tc>
      </w:tr>
      <w:tr w:rsidR="008C441E" w:rsidRPr="00B17D09" w:rsidTr="00EE73CF">
        <w:tc>
          <w:tcPr>
            <w:tcW w:w="7938" w:type="dxa"/>
          </w:tcPr>
          <w:p w:rsidR="008C441E" w:rsidRPr="00B17D09" w:rsidRDefault="008C441E" w:rsidP="00EE73CF">
            <w:pPr>
              <w:rPr>
                <w:rFonts w:ascii="Times New Roman" w:hAnsi="Times New Roman"/>
              </w:rPr>
            </w:pPr>
            <w:r w:rsidRPr="00B17D09">
              <w:rPr>
                <w:rFonts w:ascii="Times New Roman" w:hAnsi="Times New Roman"/>
              </w:rPr>
              <w:t>6) «</w:t>
            </w:r>
            <w:r>
              <w:rPr>
                <w:rFonts w:ascii="Times New Roman" w:hAnsi="Times New Roman"/>
              </w:rPr>
              <w:t>К</w:t>
            </w:r>
            <w:r w:rsidRPr="00B17D09">
              <w:rPr>
                <w:rFonts w:ascii="Times New Roman" w:hAnsi="Times New Roman"/>
              </w:rPr>
              <w:t>уда же вам деться, юноши, от которых заперли науку?.. &lt;…&gt; В народ! К народу – вот ваше место, изгнанники науки».</w:t>
            </w:r>
          </w:p>
        </w:tc>
        <w:tc>
          <w:tcPr>
            <w:tcW w:w="2126" w:type="dxa"/>
          </w:tcPr>
          <w:p w:rsidR="008C441E" w:rsidRPr="00B17D09" w:rsidRDefault="008C441E" w:rsidP="00EE73CF">
            <w:pPr>
              <w:rPr>
                <w:rFonts w:ascii="Times New Roman" w:hAnsi="Times New Roman"/>
              </w:rPr>
            </w:pPr>
            <w:r w:rsidRPr="00B17D09">
              <w:rPr>
                <w:rFonts w:ascii="Times New Roman" w:hAnsi="Times New Roman"/>
              </w:rPr>
              <w:t xml:space="preserve">е) Николай </w:t>
            </w:r>
            <w:r w:rsidRPr="00B17D09">
              <w:rPr>
                <w:rFonts w:ascii="Times New Roman" w:hAnsi="Times New Roman"/>
                <w:lang w:val="en-GB"/>
              </w:rPr>
              <w:t>I</w:t>
            </w:r>
          </w:p>
        </w:tc>
      </w:tr>
      <w:tr w:rsidR="008C441E" w:rsidRPr="00B17D09" w:rsidTr="00EE73CF">
        <w:trPr>
          <w:trHeight w:val="267"/>
        </w:trPr>
        <w:tc>
          <w:tcPr>
            <w:tcW w:w="7938" w:type="dxa"/>
          </w:tcPr>
          <w:p w:rsidR="008C441E" w:rsidRPr="00B17D09" w:rsidRDefault="008C441E" w:rsidP="00EE73CF">
            <w:pPr>
              <w:rPr>
                <w:rFonts w:ascii="Times New Roman" w:hAnsi="Times New Roman"/>
              </w:rPr>
            </w:pPr>
          </w:p>
        </w:tc>
        <w:tc>
          <w:tcPr>
            <w:tcW w:w="2126" w:type="dxa"/>
          </w:tcPr>
          <w:p w:rsidR="008C441E" w:rsidRPr="00B17D09" w:rsidRDefault="008C441E" w:rsidP="00EE73CF">
            <w:pPr>
              <w:rPr>
                <w:rFonts w:ascii="Times New Roman" w:hAnsi="Times New Roman"/>
              </w:rPr>
            </w:pPr>
            <w:r w:rsidRPr="00B17D09">
              <w:rPr>
                <w:rFonts w:ascii="Times New Roman" w:hAnsi="Times New Roman"/>
              </w:rPr>
              <w:t>ж) Н.П. Огарев</w:t>
            </w:r>
          </w:p>
        </w:tc>
      </w:tr>
    </w:tbl>
    <w:p w:rsidR="00C42B51" w:rsidRPr="00C42B51" w:rsidRDefault="00C42B51" w:rsidP="00C42B51">
      <w:pPr>
        <w:spacing w:before="120"/>
        <w:ind w:firstLine="709"/>
        <w:jc w:val="both"/>
        <w:rPr>
          <w:rFonts w:ascii="Times New Roman" w:hAnsi="Times New Roman"/>
          <w:b/>
        </w:rPr>
      </w:pPr>
      <w:r w:rsidRPr="00C42B51">
        <w:rPr>
          <w:rFonts w:ascii="Times New Roman" w:hAnsi="Times New Roman"/>
          <w:b/>
        </w:rPr>
        <w:t>7.3.</w:t>
      </w:r>
    </w:p>
    <w:tbl>
      <w:tblPr>
        <w:tblStyle w:val="110"/>
        <w:tblW w:w="0" w:type="auto"/>
        <w:tblInd w:w="817" w:type="dxa"/>
        <w:tblLook w:val="04A0" w:firstRow="1" w:lastRow="0" w:firstColumn="1" w:lastColumn="0" w:noHBand="0" w:noVBand="1"/>
      </w:tblPr>
      <w:tblGrid>
        <w:gridCol w:w="2835"/>
        <w:gridCol w:w="4394"/>
        <w:gridCol w:w="2835"/>
      </w:tblGrid>
      <w:tr w:rsidR="00C42B51" w:rsidRPr="00C42B51" w:rsidTr="00AC73DF">
        <w:trPr>
          <w:trHeight w:val="266"/>
        </w:trPr>
        <w:tc>
          <w:tcPr>
            <w:tcW w:w="7229" w:type="dxa"/>
            <w:gridSpan w:val="2"/>
          </w:tcPr>
          <w:p w:rsidR="00C42B51" w:rsidRPr="00C42B51" w:rsidRDefault="00C42B51" w:rsidP="00C42B51">
            <w:pPr>
              <w:jc w:val="center"/>
              <w:rPr>
                <w:rFonts w:ascii="Times New Roman" w:eastAsia="Calibri" w:hAnsi="Times New Roman"/>
                <w:b/>
              </w:rPr>
            </w:pPr>
            <w:r w:rsidRPr="00C42B51">
              <w:rPr>
                <w:rFonts w:ascii="Times New Roman" w:eastAsia="Calibri" w:hAnsi="Times New Roman"/>
                <w:b/>
              </w:rPr>
              <w:t>Современники</w:t>
            </w:r>
          </w:p>
        </w:tc>
        <w:tc>
          <w:tcPr>
            <w:tcW w:w="2835" w:type="dxa"/>
          </w:tcPr>
          <w:p w:rsidR="00C42B51" w:rsidRPr="00C42B51" w:rsidRDefault="00C42B51" w:rsidP="00C42B51">
            <w:pPr>
              <w:jc w:val="center"/>
              <w:rPr>
                <w:rFonts w:ascii="Times New Roman" w:eastAsia="Calibri" w:hAnsi="Times New Roman"/>
                <w:b/>
              </w:rPr>
            </w:pPr>
            <w:r w:rsidRPr="00C42B51">
              <w:rPr>
                <w:rFonts w:ascii="Times New Roman" w:eastAsia="Calibri" w:hAnsi="Times New Roman"/>
                <w:b/>
              </w:rPr>
              <w:t>Примечание</w:t>
            </w:r>
          </w:p>
        </w:tc>
      </w:tr>
      <w:tr w:rsidR="00C42B51" w:rsidRPr="00C42B51" w:rsidTr="00AC73DF">
        <w:trPr>
          <w:trHeight w:val="266"/>
        </w:trPr>
        <w:tc>
          <w:tcPr>
            <w:tcW w:w="2835" w:type="dxa"/>
          </w:tcPr>
          <w:p w:rsidR="00C42B51" w:rsidRPr="00C42B51" w:rsidRDefault="00C42B51" w:rsidP="00C42B51">
            <w:pPr>
              <w:jc w:val="center"/>
              <w:rPr>
                <w:rFonts w:ascii="Times New Roman" w:eastAsia="Calibri" w:hAnsi="Times New Roman"/>
                <w:b/>
              </w:rPr>
            </w:pPr>
            <w:r w:rsidRPr="00C42B51">
              <w:rPr>
                <w:rFonts w:ascii="Times New Roman" w:eastAsia="Calibri" w:hAnsi="Times New Roman"/>
                <w:b/>
              </w:rPr>
              <w:t>Европа</w:t>
            </w:r>
          </w:p>
        </w:tc>
        <w:tc>
          <w:tcPr>
            <w:tcW w:w="4394" w:type="dxa"/>
          </w:tcPr>
          <w:p w:rsidR="00C42B51" w:rsidRPr="00C42B51" w:rsidRDefault="00C42B51" w:rsidP="00C42B51">
            <w:pPr>
              <w:jc w:val="center"/>
              <w:rPr>
                <w:rFonts w:ascii="Times New Roman" w:eastAsia="Calibri" w:hAnsi="Times New Roman"/>
                <w:b/>
              </w:rPr>
            </w:pPr>
            <w:r w:rsidRPr="00C42B51">
              <w:rPr>
                <w:rFonts w:ascii="Times New Roman" w:eastAsia="Calibri" w:hAnsi="Times New Roman"/>
                <w:b/>
              </w:rPr>
              <w:t>Русь</w:t>
            </w:r>
          </w:p>
        </w:tc>
        <w:tc>
          <w:tcPr>
            <w:tcW w:w="2835" w:type="dxa"/>
            <w:vMerge w:val="restart"/>
          </w:tcPr>
          <w:p w:rsidR="00C42B51" w:rsidRPr="00C42B51" w:rsidRDefault="00C42B51" w:rsidP="00C42B51">
            <w:pPr>
              <w:rPr>
                <w:rFonts w:ascii="Times New Roman" w:eastAsia="Calibri" w:hAnsi="Times New Roman"/>
                <w:b/>
              </w:rPr>
            </w:pPr>
            <w:r w:rsidRPr="00C42B51">
              <w:rPr>
                <w:rFonts w:ascii="Times New Roman" w:eastAsia="Calibri" w:hAnsi="Times New Roman"/>
                <w:b/>
              </w:rPr>
              <w:t>Основой образования пары должно служить время, на которое пришелся пик церковной или политической карьеры каждого из представленных исторических деятелей.</w:t>
            </w:r>
          </w:p>
        </w:tc>
      </w:tr>
      <w:tr w:rsidR="00C42B51" w:rsidRPr="00C42B51" w:rsidTr="00AC73DF">
        <w:trPr>
          <w:trHeight w:val="285"/>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1) Александр </w:t>
            </w:r>
            <w:r w:rsidRPr="00C42B51">
              <w:rPr>
                <w:rFonts w:ascii="Times New Roman" w:eastAsia="Calibri" w:hAnsi="Times New Roman"/>
                <w:lang w:val="en-GB"/>
              </w:rPr>
              <w:t xml:space="preserve">VI </w:t>
            </w:r>
            <w:proofErr w:type="spellStart"/>
            <w:r w:rsidRPr="00C42B51">
              <w:rPr>
                <w:rFonts w:ascii="Times New Roman" w:eastAsia="Calibri" w:hAnsi="Times New Roman"/>
              </w:rPr>
              <w:t>Борджа</w:t>
            </w:r>
            <w:proofErr w:type="spellEnd"/>
          </w:p>
        </w:tc>
        <w:tc>
          <w:tcPr>
            <w:tcW w:w="4394" w:type="dxa"/>
          </w:tcPr>
          <w:p w:rsidR="00C42B51" w:rsidRPr="00C42B51" w:rsidRDefault="00C42B51" w:rsidP="00C42B51">
            <w:pPr>
              <w:rPr>
                <w:rFonts w:ascii="Times New Roman" w:eastAsia="Calibri" w:hAnsi="Times New Roman"/>
              </w:rPr>
            </w:pPr>
            <w:r w:rsidRPr="00C42B51">
              <w:rPr>
                <w:rFonts w:ascii="Times New Roman" w:eastAsia="Calibri" w:hAnsi="Times New Roman"/>
              </w:rPr>
              <w:t>а) Семен Гордый</w:t>
            </w:r>
          </w:p>
        </w:tc>
        <w:tc>
          <w:tcPr>
            <w:tcW w:w="2835" w:type="dxa"/>
            <w:vMerge/>
          </w:tcPr>
          <w:p w:rsidR="00C42B51" w:rsidRPr="00C42B51" w:rsidRDefault="00C42B51" w:rsidP="00C42B51">
            <w:pPr>
              <w:jc w:val="both"/>
              <w:rPr>
                <w:rFonts w:ascii="Times New Roman" w:eastAsia="Calibri" w:hAnsi="Times New Roman"/>
              </w:rPr>
            </w:pPr>
          </w:p>
        </w:tc>
      </w:tr>
      <w:tr w:rsidR="00C42B51" w:rsidRPr="00C42B51" w:rsidTr="00AC73DF">
        <w:trPr>
          <w:trHeight w:val="220"/>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2) </w:t>
            </w:r>
            <w:proofErr w:type="spellStart"/>
            <w:r w:rsidRPr="00C42B51">
              <w:rPr>
                <w:rFonts w:ascii="Times New Roman" w:eastAsia="Calibri" w:hAnsi="Times New Roman"/>
              </w:rPr>
              <w:t>Гедимин</w:t>
            </w:r>
            <w:proofErr w:type="spellEnd"/>
          </w:p>
        </w:tc>
        <w:tc>
          <w:tcPr>
            <w:tcW w:w="4394" w:type="dxa"/>
          </w:tcPr>
          <w:p w:rsidR="00C42B51" w:rsidRPr="00C42B51" w:rsidRDefault="00C42B51" w:rsidP="00C42B51">
            <w:pPr>
              <w:rPr>
                <w:rFonts w:ascii="Times New Roman" w:eastAsia="Calibri" w:hAnsi="Times New Roman"/>
              </w:rPr>
            </w:pPr>
            <w:r w:rsidRPr="00C42B51">
              <w:rPr>
                <w:rFonts w:ascii="Times New Roman" w:eastAsia="Calibri" w:hAnsi="Times New Roman"/>
              </w:rPr>
              <w:t>б) Тверской князь Михаил Борисович</w:t>
            </w:r>
          </w:p>
        </w:tc>
        <w:tc>
          <w:tcPr>
            <w:tcW w:w="2835" w:type="dxa"/>
            <w:vMerge/>
          </w:tcPr>
          <w:p w:rsidR="00C42B51" w:rsidRPr="00C42B51" w:rsidRDefault="00C42B51" w:rsidP="00C42B51">
            <w:pPr>
              <w:jc w:val="both"/>
              <w:rPr>
                <w:rFonts w:ascii="Times New Roman" w:eastAsia="Calibri" w:hAnsi="Times New Roman"/>
              </w:rPr>
            </w:pPr>
          </w:p>
        </w:tc>
      </w:tr>
      <w:tr w:rsidR="00C42B51" w:rsidRPr="00C42B51" w:rsidTr="00AC73DF">
        <w:trPr>
          <w:trHeight w:val="266"/>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3) Филипп </w:t>
            </w:r>
            <w:r w:rsidRPr="00C42B51">
              <w:rPr>
                <w:rFonts w:ascii="Times New Roman" w:eastAsia="Calibri" w:hAnsi="Times New Roman"/>
                <w:lang w:val="en-GB"/>
              </w:rPr>
              <w:t>III</w:t>
            </w:r>
            <w:r w:rsidRPr="00C42B51">
              <w:rPr>
                <w:rFonts w:ascii="Times New Roman" w:eastAsia="Calibri" w:hAnsi="Times New Roman"/>
              </w:rPr>
              <w:t xml:space="preserve"> Смелый </w:t>
            </w:r>
          </w:p>
        </w:tc>
        <w:tc>
          <w:tcPr>
            <w:tcW w:w="4394"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в) </w:t>
            </w:r>
            <w:r w:rsidRPr="00C42B51">
              <w:rPr>
                <w:rFonts w:ascii="Times New Roman" w:eastAsia="Calibri" w:hAnsi="Times New Roman"/>
                <w:bCs/>
              </w:rPr>
              <w:t xml:space="preserve">Василий </w:t>
            </w:r>
            <w:r w:rsidRPr="00C42B51">
              <w:rPr>
                <w:rFonts w:ascii="Times New Roman" w:eastAsia="Calibri" w:hAnsi="Times New Roman"/>
                <w:bCs/>
                <w:lang w:val="en-GB"/>
              </w:rPr>
              <w:t>I</w:t>
            </w:r>
          </w:p>
        </w:tc>
        <w:tc>
          <w:tcPr>
            <w:tcW w:w="2835" w:type="dxa"/>
            <w:vMerge/>
          </w:tcPr>
          <w:p w:rsidR="00C42B51" w:rsidRPr="00C42B51" w:rsidRDefault="00C42B51" w:rsidP="00C42B51">
            <w:pPr>
              <w:jc w:val="both"/>
              <w:rPr>
                <w:rFonts w:ascii="Times New Roman" w:eastAsia="Calibri" w:hAnsi="Times New Roman"/>
              </w:rPr>
            </w:pPr>
          </w:p>
        </w:tc>
      </w:tr>
      <w:tr w:rsidR="00C42B51" w:rsidRPr="00C42B51" w:rsidTr="00AC73DF">
        <w:trPr>
          <w:trHeight w:val="266"/>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4) Эдуард </w:t>
            </w:r>
            <w:r w:rsidRPr="00C42B51">
              <w:rPr>
                <w:rFonts w:ascii="Times New Roman" w:eastAsia="Calibri" w:hAnsi="Times New Roman"/>
                <w:lang w:val="en-GB"/>
              </w:rPr>
              <w:t>III</w:t>
            </w:r>
          </w:p>
        </w:tc>
        <w:tc>
          <w:tcPr>
            <w:tcW w:w="4394" w:type="dxa"/>
          </w:tcPr>
          <w:p w:rsidR="00C42B51" w:rsidRPr="00C42B51" w:rsidRDefault="00C42B51" w:rsidP="00C42B51">
            <w:pPr>
              <w:rPr>
                <w:rFonts w:ascii="Times New Roman" w:eastAsia="Calibri" w:hAnsi="Times New Roman"/>
              </w:rPr>
            </w:pPr>
            <w:r w:rsidRPr="00C42B51">
              <w:rPr>
                <w:rFonts w:ascii="Times New Roman" w:eastAsia="Calibri" w:hAnsi="Times New Roman"/>
              </w:rPr>
              <w:t>г) Киевский митрополит Максим</w:t>
            </w:r>
          </w:p>
        </w:tc>
        <w:tc>
          <w:tcPr>
            <w:tcW w:w="2835" w:type="dxa"/>
            <w:vMerge/>
          </w:tcPr>
          <w:p w:rsidR="00C42B51" w:rsidRPr="00C42B51" w:rsidRDefault="00C42B51" w:rsidP="00C42B51">
            <w:pPr>
              <w:jc w:val="both"/>
              <w:rPr>
                <w:rFonts w:ascii="Times New Roman" w:eastAsia="Calibri" w:hAnsi="Times New Roman"/>
              </w:rPr>
            </w:pPr>
          </w:p>
        </w:tc>
      </w:tr>
      <w:tr w:rsidR="00C42B51" w:rsidRPr="00C42B51" w:rsidTr="00AC73DF">
        <w:trPr>
          <w:trHeight w:val="285"/>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 xml:space="preserve">5) Людовик </w:t>
            </w:r>
            <w:r w:rsidRPr="00C42B51">
              <w:rPr>
                <w:rFonts w:ascii="Times New Roman" w:eastAsia="Calibri" w:hAnsi="Times New Roman"/>
                <w:lang w:val="en-GB"/>
              </w:rPr>
              <w:t>XI</w:t>
            </w:r>
          </w:p>
        </w:tc>
        <w:tc>
          <w:tcPr>
            <w:tcW w:w="4394" w:type="dxa"/>
          </w:tcPr>
          <w:p w:rsidR="00C42B51" w:rsidRPr="00C42B51" w:rsidRDefault="00C42B51" w:rsidP="00C42B51">
            <w:pPr>
              <w:rPr>
                <w:rFonts w:ascii="Times New Roman" w:eastAsia="Calibri" w:hAnsi="Times New Roman"/>
              </w:rPr>
            </w:pPr>
            <w:r w:rsidRPr="00C42B51">
              <w:rPr>
                <w:rFonts w:ascii="Times New Roman" w:eastAsia="Calibri" w:hAnsi="Times New Roman"/>
              </w:rPr>
              <w:t>д) Иван Калита</w:t>
            </w:r>
          </w:p>
        </w:tc>
        <w:tc>
          <w:tcPr>
            <w:tcW w:w="2835" w:type="dxa"/>
            <w:vMerge/>
          </w:tcPr>
          <w:p w:rsidR="00C42B51" w:rsidRPr="00C42B51" w:rsidRDefault="00C42B51" w:rsidP="00C42B51">
            <w:pPr>
              <w:jc w:val="both"/>
              <w:rPr>
                <w:rFonts w:ascii="Times New Roman" w:eastAsia="Calibri" w:hAnsi="Times New Roman"/>
              </w:rPr>
            </w:pPr>
          </w:p>
        </w:tc>
      </w:tr>
      <w:tr w:rsidR="00C42B51" w:rsidRPr="00C42B51" w:rsidTr="00AC73DF">
        <w:trPr>
          <w:trHeight w:val="266"/>
        </w:trPr>
        <w:tc>
          <w:tcPr>
            <w:tcW w:w="2835" w:type="dxa"/>
          </w:tcPr>
          <w:p w:rsidR="00C42B51" w:rsidRPr="00C42B51" w:rsidRDefault="00C42B51" w:rsidP="00C42B51">
            <w:pPr>
              <w:rPr>
                <w:rFonts w:ascii="Times New Roman" w:eastAsia="Calibri" w:hAnsi="Times New Roman"/>
              </w:rPr>
            </w:pPr>
            <w:r w:rsidRPr="00C42B51">
              <w:rPr>
                <w:rFonts w:ascii="Times New Roman" w:eastAsia="Calibri" w:hAnsi="Times New Roman"/>
              </w:rPr>
              <w:t>6) Ян Гус</w:t>
            </w:r>
          </w:p>
        </w:tc>
        <w:tc>
          <w:tcPr>
            <w:tcW w:w="4394" w:type="dxa"/>
          </w:tcPr>
          <w:p w:rsidR="00C42B51" w:rsidRPr="00C42B51" w:rsidRDefault="00C42B51" w:rsidP="00C42B51">
            <w:pPr>
              <w:rPr>
                <w:rFonts w:ascii="Times New Roman" w:eastAsia="Calibri" w:hAnsi="Times New Roman"/>
              </w:rPr>
            </w:pPr>
            <w:r w:rsidRPr="00C42B51">
              <w:rPr>
                <w:rFonts w:ascii="Times New Roman" w:hAnsi="Times New Roman"/>
              </w:rPr>
              <w:t>е) Новгородский архиепископ Геннадий (</w:t>
            </w:r>
            <w:proofErr w:type="spellStart"/>
            <w:r w:rsidRPr="00C42B51">
              <w:rPr>
                <w:rFonts w:ascii="Times New Roman" w:hAnsi="Times New Roman"/>
              </w:rPr>
              <w:t>Гонзов</w:t>
            </w:r>
            <w:proofErr w:type="spellEnd"/>
            <w:r w:rsidRPr="00C42B51">
              <w:rPr>
                <w:rFonts w:ascii="Times New Roman" w:hAnsi="Times New Roman"/>
              </w:rPr>
              <w:t>)</w:t>
            </w:r>
          </w:p>
        </w:tc>
        <w:tc>
          <w:tcPr>
            <w:tcW w:w="2835" w:type="dxa"/>
            <w:vMerge/>
          </w:tcPr>
          <w:p w:rsidR="00C42B51" w:rsidRPr="00C42B51" w:rsidRDefault="00C42B51" w:rsidP="00C42B51">
            <w:pPr>
              <w:jc w:val="both"/>
              <w:rPr>
                <w:rFonts w:ascii="Times New Roman" w:hAnsi="Times New Roman"/>
              </w:rPr>
            </w:pPr>
          </w:p>
        </w:tc>
      </w:tr>
      <w:tr w:rsidR="00C42B51" w:rsidRPr="00C42B51" w:rsidTr="00AC73DF">
        <w:trPr>
          <w:trHeight w:val="266"/>
        </w:trPr>
        <w:tc>
          <w:tcPr>
            <w:tcW w:w="2835" w:type="dxa"/>
          </w:tcPr>
          <w:p w:rsidR="00C42B51" w:rsidRPr="00C42B51" w:rsidRDefault="00C42B51" w:rsidP="00C42B51">
            <w:pPr>
              <w:jc w:val="both"/>
              <w:rPr>
                <w:rFonts w:ascii="Times New Roman" w:eastAsia="Calibri" w:hAnsi="Times New Roman"/>
              </w:rPr>
            </w:pPr>
            <w:r w:rsidRPr="00C42B51">
              <w:rPr>
                <w:rFonts w:ascii="Times New Roman" w:eastAsia="Calibri" w:hAnsi="Times New Roman"/>
              </w:rPr>
              <w:t xml:space="preserve">7) Филипп </w:t>
            </w:r>
            <w:r w:rsidRPr="00C42B51">
              <w:rPr>
                <w:rFonts w:ascii="Times New Roman" w:eastAsia="Calibri" w:hAnsi="Times New Roman"/>
                <w:lang w:val="en-GB"/>
              </w:rPr>
              <w:t>IV</w:t>
            </w:r>
            <w:r w:rsidRPr="00C42B51">
              <w:rPr>
                <w:rFonts w:ascii="Times New Roman" w:eastAsia="Calibri" w:hAnsi="Times New Roman"/>
              </w:rPr>
              <w:t xml:space="preserve"> Красивый</w:t>
            </w:r>
          </w:p>
        </w:tc>
        <w:tc>
          <w:tcPr>
            <w:tcW w:w="4394" w:type="dxa"/>
          </w:tcPr>
          <w:p w:rsidR="00C42B51" w:rsidRPr="00C42B51" w:rsidRDefault="00C42B51" w:rsidP="00C42B51">
            <w:pPr>
              <w:jc w:val="both"/>
              <w:rPr>
                <w:rFonts w:ascii="Times New Roman" w:eastAsia="Calibri" w:hAnsi="Times New Roman"/>
              </w:rPr>
            </w:pPr>
          </w:p>
        </w:tc>
        <w:tc>
          <w:tcPr>
            <w:tcW w:w="2835" w:type="dxa"/>
            <w:vMerge/>
          </w:tcPr>
          <w:p w:rsidR="00C42B51" w:rsidRPr="00C42B51" w:rsidRDefault="00C42B51" w:rsidP="00C42B51">
            <w:pPr>
              <w:jc w:val="both"/>
              <w:rPr>
                <w:rFonts w:ascii="Times New Roman" w:eastAsia="Calibri" w:hAnsi="Times New Roman"/>
              </w:rPr>
            </w:pPr>
          </w:p>
        </w:tc>
      </w:tr>
    </w:tbl>
    <w:p w:rsidR="00A6099E" w:rsidRPr="00A6099E" w:rsidRDefault="00A6099E" w:rsidP="00A6099E">
      <w:pPr>
        <w:keepNext/>
        <w:spacing w:before="240" w:after="60"/>
        <w:jc w:val="both"/>
        <w:outlineLvl w:val="1"/>
        <w:rPr>
          <w:rFonts w:asciiTheme="majorHAnsi" w:eastAsiaTheme="majorEastAsia" w:hAnsiTheme="majorHAnsi"/>
          <w:b/>
          <w:bCs/>
          <w:i/>
          <w:iCs/>
          <w:sz w:val="28"/>
          <w:szCs w:val="28"/>
        </w:rPr>
      </w:pPr>
      <w:r w:rsidRPr="00A6099E">
        <w:rPr>
          <w:rFonts w:asciiTheme="majorHAnsi" w:eastAsiaTheme="majorEastAsia" w:hAnsiTheme="majorHAnsi"/>
          <w:b/>
          <w:bCs/>
          <w:i/>
          <w:iCs/>
          <w:sz w:val="28"/>
          <w:szCs w:val="28"/>
        </w:rPr>
        <w:t>Задание № 8. Соотнесите изображения историко-мемориальных объектов, представленные ниже, с цифрами на карте, а также назовите эти объекты (обратите внимание, что количество цифр на карте превышает количество изображений историко-мемориальных объектов)</w:t>
      </w:r>
    </w:p>
    <w:p w:rsidR="00A6099E" w:rsidRPr="00A6099E" w:rsidRDefault="00A6099E" w:rsidP="00A6099E">
      <w:pPr>
        <w:spacing w:after="120"/>
        <w:ind w:firstLine="709"/>
        <w:jc w:val="both"/>
        <w:rPr>
          <w:rFonts w:ascii="Times New Roman" w:hAnsi="Times New Roman"/>
          <w:b/>
        </w:rPr>
      </w:pPr>
      <w:r w:rsidRPr="00A6099E">
        <w:rPr>
          <w:rFonts w:ascii="Times New Roman" w:hAnsi="Times New Roman"/>
          <w:b/>
        </w:rPr>
        <w:t>1 балл за каждое верное соотнесение, 1 балл за каждый верно названный историко-мемориальный объект; максимальный балл – 12.</w:t>
      </w:r>
    </w:p>
    <w:p w:rsidR="00A6099E" w:rsidRPr="00A6099E" w:rsidRDefault="00A6099E" w:rsidP="00427EDC">
      <w:pPr>
        <w:tabs>
          <w:tab w:val="left" w:pos="142"/>
        </w:tabs>
        <w:spacing w:after="120"/>
        <w:jc w:val="center"/>
        <w:rPr>
          <w:rFonts w:ascii="Times New Roman" w:hAnsi="Times New Roman"/>
          <w:b/>
        </w:rPr>
      </w:pPr>
      <w:r w:rsidRPr="00A6099E">
        <w:rPr>
          <w:rFonts w:ascii="Times New Roman" w:hAnsi="Times New Roman"/>
          <w:b/>
          <w:noProof/>
          <w:lang w:eastAsia="ru-RU"/>
        </w:rPr>
        <w:lastRenderedPageBreak/>
        <w:drawing>
          <wp:inline distT="0" distB="0" distL="0" distR="0" wp14:anchorId="5C5AA275" wp14:editId="1C174231">
            <wp:extent cx="6782938" cy="5026409"/>
            <wp:effectExtent l="0" t="0" r="0" b="3175"/>
            <wp:docPr id="4" name="Рисунок 4" descr="C:\Users\Andrew\Desktop\Новая папка\img2020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w\Desktop\Новая папка\img2020_10-11.jpg"/>
                    <pic:cNvPicPr>
                      <a:picLocks noChangeAspect="1" noChangeArrowheads="1"/>
                    </pic:cNvPicPr>
                  </pic:nvPicPr>
                  <pic:blipFill>
                    <a:blip r:embed="rId10">
                      <a:extLst>
                        <a:ext uri="{BEBA8EAE-BF5A-486C-A8C5-ECC9F3942E4B}">
                          <a14:imgProps xmlns:a14="http://schemas.microsoft.com/office/drawing/2010/main">
                            <a14:imgLayer r:embed="rId11">
                              <a14:imgEffect>
                                <a14:saturation sat="0"/>
                              </a14:imgEffect>
                              <a14:imgEffect>
                                <a14:brightnessContrast bright="10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6789873" cy="5031548"/>
                    </a:xfrm>
                    <a:prstGeom prst="rect">
                      <a:avLst/>
                    </a:prstGeom>
                    <a:noFill/>
                    <a:ln>
                      <a:noFill/>
                    </a:ln>
                  </pic:spPr>
                </pic:pic>
              </a:graphicData>
            </a:graphic>
          </wp:inline>
        </w:drawing>
      </w:r>
    </w:p>
    <w:p w:rsidR="00A6099E" w:rsidRPr="00A6099E" w:rsidRDefault="00A6099E" w:rsidP="00A6099E">
      <w:pPr>
        <w:jc w:val="both"/>
        <w:rPr>
          <w:rFonts w:ascii="Times New Roman" w:hAnsi="Times New Roman"/>
          <w:b/>
        </w:rPr>
      </w:pPr>
      <w:r w:rsidRPr="00A6099E">
        <w:rPr>
          <w:rFonts w:ascii="Times New Roman" w:hAnsi="Times New Roman"/>
          <w:b/>
        </w:rPr>
        <w:t xml:space="preserve">а) </w:t>
      </w:r>
      <w:r w:rsidRPr="00A6099E">
        <w:rPr>
          <w:rFonts w:ascii="Times New Roman" w:hAnsi="Times New Roman"/>
          <w:b/>
          <w:noProof/>
          <w:lang w:eastAsia="ru-RU"/>
        </w:rPr>
        <w:drawing>
          <wp:inline distT="0" distB="0" distL="0" distR="0" wp14:anchorId="4353038E" wp14:editId="62BC2970">
            <wp:extent cx="3193576" cy="2867051"/>
            <wp:effectExtent l="0" t="0" r="6985" b="0"/>
            <wp:docPr id="5" name="Рисунок 5" descr="C:\Users\Andrew\Desktop\Arka_pobedy_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ew\Desktop\Arka_pobedy_1 — копия.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0"/>
                              </a14:imgEffect>
                              <a14:imgEffect>
                                <a14:brightnessContrast bright="20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3193576" cy="2867051"/>
                    </a:xfrm>
                    <a:prstGeom prst="rect">
                      <a:avLst/>
                    </a:prstGeom>
                    <a:noFill/>
                    <a:ln>
                      <a:noFill/>
                    </a:ln>
                  </pic:spPr>
                </pic:pic>
              </a:graphicData>
            </a:graphic>
          </wp:inline>
        </w:drawing>
      </w:r>
      <w:r w:rsidRPr="00A6099E">
        <w:rPr>
          <w:rFonts w:ascii="Times New Roman" w:hAnsi="Times New Roman"/>
          <w:b/>
        </w:rPr>
        <w:t xml:space="preserve"> б) </w:t>
      </w:r>
      <w:r w:rsidRPr="00A6099E">
        <w:rPr>
          <w:rFonts w:ascii="Times New Roman" w:hAnsi="Times New Roman"/>
          <w:b/>
          <w:noProof/>
          <w:lang w:eastAsia="ru-RU"/>
        </w:rPr>
        <w:drawing>
          <wp:inline distT="0" distB="0" distL="0" distR="0" wp14:anchorId="678E9922" wp14:editId="64959952">
            <wp:extent cx="3181542" cy="2845250"/>
            <wp:effectExtent l="0" t="0" r="0" b="0"/>
            <wp:docPr id="6" name="Рисунок 6" descr="C:\Users\Andrew\Desktop\Flower_of_Life_(Memorial)_general_view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drew\Desktop\Flower_of_Life_(Memorial)_general_view — копия.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aturation sat="0"/>
                              </a14:imgEffect>
                              <a14:imgEffect>
                                <a14:brightnessContrast bright="25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3181542" cy="2845250"/>
                    </a:xfrm>
                    <a:prstGeom prst="rect">
                      <a:avLst/>
                    </a:prstGeom>
                    <a:noFill/>
                    <a:ln>
                      <a:noFill/>
                    </a:ln>
                  </pic:spPr>
                </pic:pic>
              </a:graphicData>
            </a:graphic>
          </wp:inline>
        </w:drawing>
      </w:r>
    </w:p>
    <w:p w:rsidR="00A6099E" w:rsidRPr="00A6099E" w:rsidRDefault="00A6099E" w:rsidP="00A6099E">
      <w:pPr>
        <w:jc w:val="both"/>
        <w:rPr>
          <w:rFonts w:ascii="Times New Roman" w:hAnsi="Times New Roman"/>
          <w:b/>
        </w:rPr>
      </w:pPr>
      <w:r w:rsidRPr="00A6099E">
        <w:rPr>
          <w:rFonts w:ascii="Times New Roman" w:hAnsi="Times New Roman"/>
          <w:b/>
        </w:rPr>
        <w:lastRenderedPageBreak/>
        <w:t xml:space="preserve">в) </w:t>
      </w:r>
      <w:r w:rsidRPr="00A6099E">
        <w:rPr>
          <w:rFonts w:ascii="Times New Roman" w:hAnsi="Times New Roman"/>
          <w:b/>
          <w:noProof/>
          <w:lang w:eastAsia="ru-RU"/>
        </w:rPr>
        <w:drawing>
          <wp:inline distT="0" distB="0" distL="0" distR="0" wp14:anchorId="5A27D52D" wp14:editId="4529F8E3">
            <wp:extent cx="3657600" cy="2438300"/>
            <wp:effectExtent l="0" t="0" r="0" b="635"/>
            <wp:docPr id="7" name="Рисунок 7" descr="C:\Users\Andrew\Desktop\604909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drew\Desktop\604909_preview.jpg"/>
                    <pic:cNvPicPr>
                      <a:picLocks noChangeAspect="1" noChangeArrowheads="1"/>
                    </pic:cNvPicPr>
                  </pic:nvPicPr>
                  <pic:blipFill>
                    <a:blip r:embed="rId16">
                      <a:extLst>
                        <a:ext uri="{BEBA8EAE-BF5A-486C-A8C5-ECC9F3942E4B}">
                          <a14:imgProps xmlns:a14="http://schemas.microsoft.com/office/drawing/2010/main">
                            <a14:imgLayer r:embed="rId17">
                              <a14:imgEffect>
                                <a14:saturation sat="0"/>
                              </a14:imgEffect>
                              <a14:imgEffect>
                                <a14:brightnessContrast bright="25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679904" cy="2453169"/>
                    </a:xfrm>
                    <a:prstGeom prst="rect">
                      <a:avLst/>
                    </a:prstGeom>
                    <a:noFill/>
                    <a:ln>
                      <a:noFill/>
                    </a:ln>
                  </pic:spPr>
                </pic:pic>
              </a:graphicData>
            </a:graphic>
          </wp:inline>
        </w:drawing>
      </w:r>
      <w:r w:rsidRPr="00A6099E">
        <w:rPr>
          <w:rFonts w:ascii="Times New Roman" w:hAnsi="Times New Roman"/>
          <w:b/>
        </w:rPr>
        <w:t xml:space="preserve"> г) </w:t>
      </w:r>
      <w:r w:rsidRPr="00A6099E">
        <w:rPr>
          <w:rFonts w:ascii="Times New Roman" w:hAnsi="Times New Roman"/>
          <w:b/>
          <w:noProof/>
          <w:lang w:eastAsia="ru-RU"/>
        </w:rPr>
        <w:drawing>
          <wp:inline distT="0" distB="0" distL="0" distR="0" wp14:anchorId="763DF8A0" wp14:editId="4277FC00">
            <wp:extent cx="2702257" cy="2438787"/>
            <wp:effectExtent l="0" t="0" r="3175" b="0"/>
            <wp:docPr id="8" name="Рисунок 8" descr="C:\Users\Andrew\Desktop\Nevsky_pyatachok_Kirovsk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rew\Desktop\Nevsky_pyatachok_Kirovsk — копия.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aturation sat="0"/>
                              </a14:imgEffect>
                              <a14:imgEffect>
                                <a14:brightnessContrast bright="25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2719678" cy="2454509"/>
                    </a:xfrm>
                    <a:prstGeom prst="rect">
                      <a:avLst/>
                    </a:prstGeom>
                    <a:noFill/>
                    <a:ln>
                      <a:noFill/>
                    </a:ln>
                  </pic:spPr>
                </pic:pic>
              </a:graphicData>
            </a:graphic>
          </wp:inline>
        </w:drawing>
      </w:r>
    </w:p>
    <w:p w:rsidR="00A6099E" w:rsidRPr="00A6099E" w:rsidRDefault="00A6099E" w:rsidP="00A6099E">
      <w:pPr>
        <w:jc w:val="both"/>
        <w:rPr>
          <w:rFonts w:ascii="Times New Roman" w:hAnsi="Times New Roman"/>
          <w:b/>
        </w:rPr>
      </w:pPr>
      <w:r w:rsidRPr="00A6099E">
        <w:rPr>
          <w:rFonts w:ascii="Times New Roman" w:hAnsi="Times New Roman"/>
          <w:b/>
        </w:rPr>
        <w:t xml:space="preserve">д) </w:t>
      </w:r>
      <w:r w:rsidRPr="00A6099E">
        <w:rPr>
          <w:rFonts w:ascii="Times New Roman" w:hAnsi="Times New Roman"/>
          <w:b/>
          <w:noProof/>
          <w:lang w:eastAsia="ru-RU"/>
        </w:rPr>
        <w:drawing>
          <wp:inline distT="0" distB="0" distL="0" distR="0" wp14:anchorId="100B58CE" wp14:editId="1E5A9148">
            <wp:extent cx="2224585" cy="2800043"/>
            <wp:effectExtent l="0" t="0" r="4445" b="635"/>
            <wp:docPr id="9" name="Рисунок 9" descr="C:\Users\Andrew\Desktop\70_full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rew\Desktop\70_full — копия.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saturation sat="0"/>
                              </a14:imgEffect>
                              <a14:imgEffect>
                                <a14:brightnessContrast bright="3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224585" cy="2800043"/>
                    </a:xfrm>
                    <a:prstGeom prst="rect">
                      <a:avLst/>
                    </a:prstGeom>
                    <a:noFill/>
                    <a:ln>
                      <a:noFill/>
                    </a:ln>
                  </pic:spPr>
                </pic:pic>
              </a:graphicData>
            </a:graphic>
          </wp:inline>
        </w:drawing>
      </w:r>
      <w:r w:rsidRPr="00A6099E">
        <w:rPr>
          <w:rFonts w:ascii="Times New Roman" w:hAnsi="Times New Roman"/>
          <w:b/>
        </w:rPr>
        <w:t xml:space="preserve"> е) </w:t>
      </w:r>
      <w:r w:rsidRPr="00A6099E">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A6099E">
        <w:rPr>
          <w:rFonts w:ascii="Times New Roman" w:hAnsi="Times New Roman"/>
          <w:b/>
          <w:noProof/>
          <w:lang w:eastAsia="ru-RU"/>
        </w:rPr>
        <w:drawing>
          <wp:inline distT="0" distB="0" distL="0" distR="0" wp14:anchorId="138444B6" wp14:editId="544CAD84">
            <wp:extent cx="4217158" cy="1799126"/>
            <wp:effectExtent l="0" t="0" r="0" b="0"/>
            <wp:docPr id="10" name="Рисунок 10" descr="C:\Users\Andrew\Desktop\Дорога_жизни_-_panoramio_(1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drew\Desktop\Дорога_жизни_-_panoramio_(17) — копия.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aturation sat="0"/>
                              </a14:imgEffect>
                              <a14:imgEffect>
                                <a14:brightnessContrast bright="3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17158" cy="1799126"/>
                    </a:xfrm>
                    <a:prstGeom prst="rect">
                      <a:avLst/>
                    </a:prstGeom>
                    <a:noFill/>
                    <a:ln>
                      <a:noFill/>
                    </a:ln>
                  </pic:spPr>
                </pic:pic>
              </a:graphicData>
            </a:graphic>
          </wp:inline>
        </w:drawing>
      </w:r>
      <w:r w:rsidRPr="00A6099E">
        <w:rPr>
          <w:rFonts w:ascii="Times New Roman" w:eastAsia="Times New Roman" w:hAnsi="Times New Roman"/>
          <w:snapToGrid w:val="0"/>
          <w:color w:val="000000"/>
          <w:w w:val="0"/>
          <w:sz w:val="0"/>
          <w:szCs w:val="0"/>
          <w:u w:color="000000"/>
          <w:bdr w:val="none" w:sz="0" w:space="0" w:color="000000"/>
          <w:shd w:val="clear" w:color="000000" w:fill="000000"/>
          <w:lang w:eastAsia="x-none" w:bidi="x-none"/>
        </w:rPr>
        <w:t xml:space="preserve"> </w:t>
      </w:r>
    </w:p>
    <w:p w:rsidR="008C441E" w:rsidRPr="001733F6" w:rsidRDefault="008C441E" w:rsidP="008C441E">
      <w:pPr>
        <w:keepNext/>
        <w:spacing w:before="240" w:after="60"/>
        <w:jc w:val="both"/>
        <w:outlineLvl w:val="1"/>
        <w:rPr>
          <w:rFonts w:ascii="Cambria" w:eastAsia="Times New Roman" w:hAnsi="Cambria"/>
          <w:b/>
          <w:bCs/>
          <w:i/>
          <w:iCs/>
          <w:sz w:val="28"/>
          <w:szCs w:val="28"/>
        </w:rPr>
      </w:pPr>
      <w:r w:rsidRPr="001733F6">
        <w:rPr>
          <w:rFonts w:ascii="Cambria" w:eastAsia="Times New Roman" w:hAnsi="Cambria"/>
          <w:b/>
          <w:bCs/>
          <w:i/>
          <w:iCs/>
          <w:sz w:val="28"/>
          <w:szCs w:val="28"/>
        </w:rPr>
        <w:t>Задание № 9. Прочитайте отрывок из исторического документа, представленный ниже, и ответьте на вопросы</w:t>
      </w:r>
    </w:p>
    <w:p w:rsidR="008C441E" w:rsidRPr="001733F6" w:rsidRDefault="008C441E" w:rsidP="008C441E">
      <w:pPr>
        <w:spacing w:after="120"/>
        <w:ind w:firstLine="709"/>
        <w:jc w:val="both"/>
        <w:rPr>
          <w:rFonts w:ascii="Times New Roman" w:eastAsia="Times New Roman" w:hAnsi="Times New Roman"/>
          <w:b/>
          <w:bCs/>
          <w:lang w:eastAsia="ru-RU"/>
        </w:rPr>
      </w:pPr>
      <w:r w:rsidRPr="001733F6">
        <w:rPr>
          <w:rFonts w:ascii="Times New Roman" w:eastAsia="Times New Roman" w:hAnsi="Times New Roman"/>
          <w:b/>
          <w:bCs/>
          <w:iCs/>
          <w:lang w:eastAsia="ru-RU"/>
        </w:rPr>
        <w:t xml:space="preserve">Максимальный балл – </w:t>
      </w:r>
      <w:r w:rsidR="00D606E4">
        <w:rPr>
          <w:rFonts w:ascii="Times New Roman" w:eastAsia="Times New Roman" w:hAnsi="Times New Roman"/>
          <w:b/>
          <w:bCs/>
          <w:iCs/>
          <w:lang w:eastAsia="ru-RU"/>
        </w:rPr>
        <w:t>9</w:t>
      </w:r>
      <w:r w:rsidRPr="001733F6">
        <w:rPr>
          <w:rFonts w:ascii="Times New Roman" w:eastAsia="Times New Roman" w:hAnsi="Times New Roman"/>
          <w:b/>
          <w:bCs/>
          <w:iCs/>
          <w:lang w:eastAsia="ru-RU"/>
        </w:rPr>
        <w:t>.</w:t>
      </w:r>
    </w:p>
    <w:p w:rsidR="008C441E" w:rsidRPr="001733F6" w:rsidRDefault="008C441E" w:rsidP="008C441E">
      <w:pPr>
        <w:ind w:firstLine="709"/>
        <w:jc w:val="both"/>
        <w:rPr>
          <w:rFonts w:ascii="Times New Roman" w:eastAsiaTheme="minorHAnsi" w:hAnsi="Times New Roman"/>
        </w:rPr>
      </w:pPr>
      <w:r w:rsidRPr="001733F6">
        <w:rPr>
          <w:rFonts w:ascii="Times New Roman" w:eastAsiaTheme="minorHAnsi" w:hAnsi="Times New Roman"/>
        </w:rPr>
        <w:t xml:space="preserve">Солдаты! Вторая польская война началась. Первая окончилась в </w:t>
      </w:r>
      <w:proofErr w:type="spellStart"/>
      <w:r w:rsidRPr="001733F6">
        <w:rPr>
          <w:rFonts w:ascii="Times New Roman" w:eastAsiaTheme="minorHAnsi" w:hAnsi="Times New Roman"/>
          <w:i/>
        </w:rPr>
        <w:t>Фридланде</w:t>
      </w:r>
      <w:proofErr w:type="spellEnd"/>
      <w:r w:rsidRPr="001733F6">
        <w:rPr>
          <w:rFonts w:ascii="Times New Roman" w:eastAsiaTheme="minorHAnsi" w:hAnsi="Times New Roman"/>
        </w:rPr>
        <w:t xml:space="preserve"> и в </w:t>
      </w:r>
      <w:r w:rsidRPr="001733F6">
        <w:rPr>
          <w:rFonts w:ascii="Times New Roman" w:eastAsiaTheme="minorHAnsi" w:hAnsi="Times New Roman"/>
          <w:i/>
        </w:rPr>
        <w:t>Тильзите</w:t>
      </w:r>
      <w:r w:rsidRPr="001733F6">
        <w:rPr>
          <w:rFonts w:ascii="Times New Roman" w:eastAsiaTheme="minorHAnsi" w:hAnsi="Times New Roman"/>
        </w:rPr>
        <w:t xml:space="preserve">. В Тильзите Россия поклялась быть в вечном союзе с Францией и в войне с Англией; ныне она нарушает свои клятвы! &lt;…&gt; Россия увлечена роком. Судьба ее должна свершиться. Не думает ли она, что мы переродились? Или мы более уже не солдаты </w:t>
      </w:r>
      <w:r w:rsidRPr="001733F6">
        <w:rPr>
          <w:rFonts w:ascii="Times New Roman" w:eastAsiaTheme="minorHAnsi" w:hAnsi="Times New Roman"/>
          <w:i/>
        </w:rPr>
        <w:t>Аустерлица</w:t>
      </w:r>
      <w:r w:rsidRPr="001733F6">
        <w:rPr>
          <w:rFonts w:ascii="Times New Roman" w:eastAsiaTheme="minorHAnsi" w:hAnsi="Times New Roman"/>
        </w:rPr>
        <w:t>? Она постановляет нас между бесчестием и войной. Выбор не может быть сомнителен. &lt;…&gt; Вторая польская война будет для французского оружия столь же славна, как и первая; но мир, который мы заключим, принесет с собою и ручательство за себя и положит конец гибельному влиянию России, которое она в течение пятидесяти лет оказывала на дела Европы.</w:t>
      </w:r>
    </w:p>
    <w:p w:rsidR="008C441E" w:rsidRPr="001733F6" w:rsidRDefault="008C441E" w:rsidP="008C441E">
      <w:pPr>
        <w:spacing w:before="120"/>
        <w:ind w:firstLine="709"/>
        <w:jc w:val="both"/>
        <w:rPr>
          <w:rFonts w:ascii="Times New Roman" w:eastAsiaTheme="minorHAnsi" w:hAnsi="Times New Roman"/>
          <w:b/>
        </w:rPr>
      </w:pPr>
      <w:r w:rsidRPr="001733F6">
        <w:rPr>
          <w:rFonts w:ascii="Times New Roman" w:eastAsiaTheme="minorHAnsi" w:hAnsi="Times New Roman"/>
          <w:b/>
        </w:rPr>
        <w:t>Вопросы</w:t>
      </w:r>
    </w:p>
    <w:p w:rsidR="008C441E" w:rsidRPr="001733F6" w:rsidRDefault="008C441E" w:rsidP="008C441E">
      <w:pPr>
        <w:ind w:firstLine="709"/>
        <w:jc w:val="both"/>
        <w:rPr>
          <w:rFonts w:ascii="Times New Roman" w:eastAsiaTheme="minorHAnsi" w:hAnsi="Times New Roman"/>
        </w:rPr>
      </w:pPr>
      <w:r w:rsidRPr="001733F6">
        <w:rPr>
          <w:rFonts w:ascii="Times New Roman" w:eastAsiaTheme="minorHAnsi" w:hAnsi="Times New Roman"/>
          <w:b/>
        </w:rPr>
        <w:t>9.1.</w:t>
      </w:r>
      <w:r w:rsidRPr="001733F6">
        <w:rPr>
          <w:rFonts w:ascii="Times New Roman" w:eastAsiaTheme="minorHAnsi" w:hAnsi="Times New Roman"/>
        </w:rPr>
        <w:t xml:space="preserve"> </w:t>
      </w:r>
      <w:r w:rsidR="00787F2B">
        <w:rPr>
          <w:rFonts w:ascii="Times New Roman" w:eastAsiaTheme="minorHAnsi" w:hAnsi="Times New Roman"/>
        </w:rPr>
        <w:t>Напишите</w:t>
      </w:r>
      <w:r w:rsidRPr="001733F6">
        <w:rPr>
          <w:rFonts w:ascii="Times New Roman" w:eastAsiaTheme="minorHAnsi" w:hAnsi="Times New Roman"/>
        </w:rPr>
        <w:t xml:space="preserve"> автора представленного документа </w:t>
      </w:r>
      <w:r w:rsidRPr="001733F6">
        <w:rPr>
          <w:rFonts w:ascii="Times New Roman" w:eastAsiaTheme="minorHAnsi" w:hAnsi="Times New Roman"/>
          <w:b/>
        </w:rPr>
        <w:t>(1 балл)</w:t>
      </w:r>
      <w:r w:rsidR="00335BC0">
        <w:rPr>
          <w:rFonts w:ascii="Times New Roman" w:eastAsiaTheme="minorHAnsi" w:hAnsi="Times New Roman"/>
        </w:rPr>
        <w:t xml:space="preserve"> и точную дату </w:t>
      </w:r>
      <w:r w:rsidR="00787F2B">
        <w:rPr>
          <w:rFonts w:ascii="Times New Roman" w:eastAsiaTheme="minorHAnsi" w:hAnsi="Times New Roman"/>
        </w:rPr>
        <w:t>создания данного документа</w:t>
      </w:r>
      <w:r w:rsidR="00335BC0">
        <w:rPr>
          <w:rFonts w:ascii="Times New Roman" w:eastAsiaTheme="minorHAnsi" w:hAnsi="Times New Roman"/>
        </w:rPr>
        <w:t xml:space="preserve"> </w:t>
      </w:r>
      <w:r w:rsidR="00335BC0" w:rsidRPr="00335BC0">
        <w:rPr>
          <w:rFonts w:ascii="Times New Roman" w:eastAsiaTheme="minorHAnsi" w:hAnsi="Times New Roman"/>
          <w:b/>
        </w:rPr>
        <w:t>(1 балл)</w:t>
      </w:r>
      <w:r w:rsidR="00335BC0">
        <w:rPr>
          <w:rFonts w:ascii="Times New Roman" w:eastAsiaTheme="minorHAnsi" w:hAnsi="Times New Roman"/>
        </w:rPr>
        <w:t>.</w:t>
      </w:r>
    </w:p>
    <w:p w:rsidR="008C441E" w:rsidRPr="001733F6" w:rsidRDefault="008C441E" w:rsidP="008C441E">
      <w:pPr>
        <w:ind w:firstLine="709"/>
        <w:jc w:val="both"/>
        <w:rPr>
          <w:rFonts w:ascii="Times New Roman" w:eastAsiaTheme="minorHAnsi" w:hAnsi="Times New Roman"/>
        </w:rPr>
      </w:pPr>
      <w:r w:rsidRPr="001733F6">
        <w:rPr>
          <w:rFonts w:ascii="Times New Roman" w:eastAsiaTheme="minorHAnsi" w:hAnsi="Times New Roman"/>
          <w:b/>
        </w:rPr>
        <w:t>9.2.</w:t>
      </w:r>
      <w:r w:rsidRPr="001733F6">
        <w:rPr>
          <w:rFonts w:ascii="Times New Roman" w:eastAsiaTheme="minorHAnsi" w:hAnsi="Times New Roman"/>
        </w:rPr>
        <w:t xml:space="preserve"> Какая война охарактеризована автором представленного текста «второй польской»</w:t>
      </w:r>
      <w:r w:rsidR="00335BC0">
        <w:rPr>
          <w:rFonts w:ascii="Times New Roman" w:eastAsiaTheme="minorHAnsi" w:hAnsi="Times New Roman"/>
        </w:rPr>
        <w:t xml:space="preserve"> </w:t>
      </w:r>
      <w:r w:rsidR="00335BC0" w:rsidRPr="00335BC0">
        <w:rPr>
          <w:rFonts w:ascii="Times New Roman" w:eastAsiaTheme="minorHAnsi" w:hAnsi="Times New Roman"/>
          <w:b/>
        </w:rPr>
        <w:t>(1 балл)</w:t>
      </w:r>
      <w:r w:rsidRPr="001733F6">
        <w:rPr>
          <w:rFonts w:ascii="Times New Roman" w:eastAsiaTheme="minorHAnsi" w:hAnsi="Times New Roman"/>
        </w:rPr>
        <w:t>, и почему (</w:t>
      </w:r>
      <w:r w:rsidR="00C82B9B">
        <w:rPr>
          <w:rFonts w:ascii="Times New Roman" w:eastAsiaTheme="minorHAnsi" w:hAnsi="Times New Roman"/>
          <w:b/>
        </w:rPr>
        <w:t>до 2</w:t>
      </w:r>
      <w:r w:rsidRPr="001733F6">
        <w:rPr>
          <w:rFonts w:ascii="Times New Roman" w:eastAsiaTheme="minorHAnsi" w:hAnsi="Times New Roman"/>
          <w:b/>
        </w:rPr>
        <w:t xml:space="preserve"> балл</w:t>
      </w:r>
      <w:r w:rsidR="00C82B9B">
        <w:rPr>
          <w:rFonts w:ascii="Times New Roman" w:eastAsiaTheme="minorHAnsi" w:hAnsi="Times New Roman"/>
          <w:b/>
        </w:rPr>
        <w:t>ов</w:t>
      </w:r>
      <w:r w:rsidRPr="001733F6">
        <w:rPr>
          <w:rFonts w:ascii="Times New Roman" w:eastAsiaTheme="minorHAnsi" w:hAnsi="Times New Roman"/>
          <w:b/>
        </w:rPr>
        <w:t>)</w:t>
      </w:r>
      <w:r w:rsidRPr="001733F6">
        <w:rPr>
          <w:rFonts w:ascii="Times New Roman" w:eastAsiaTheme="minorHAnsi" w:hAnsi="Times New Roman"/>
        </w:rPr>
        <w:t>.</w:t>
      </w:r>
    </w:p>
    <w:p w:rsidR="008C441E" w:rsidRDefault="008C441E" w:rsidP="008C441E">
      <w:pPr>
        <w:ind w:firstLine="709"/>
        <w:jc w:val="both"/>
        <w:rPr>
          <w:rFonts w:ascii="Times New Roman" w:eastAsiaTheme="minorHAnsi" w:hAnsi="Times New Roman"/>
        </w:rPr>
      </w:pPr>
      <w:r w:rsidRPr="001733F6">
        <w:rPr>
          <w:rFonts w:ascii="Times New Roman" w:eastAsiaTheme="minorHAnsi" w:hAnsi="Times New Roman"/>
          <w:b/>
        </w:rPr>
        <w:t>9.</w:t>
      </w:r>
      <w:r w:rsidR="00335BC0">
        <w:rPr>
          <w:rFonts w:ascii="Times New Roman" w:eastAsiaTheme="minorHAnsi" w:hAnsi="Times New Roman"/>
          <w:b/>
        </w:rPr>
        <w:t>3</w:t>
      </w:r>
      <w:r w:rsidRPr="001733F6">
        <w:rPr>
          <w:rFonts w:ascii="Times New Roman" w:eastAsiaTheme="minorHAnsi" w:hAnsi="Times New Roman"/>
          <w:b/>
        </w:rPr>
        <w:t>.</w:t>
      </w:r>
      <w:r w:rsidRPr="001733F6">
        <w:rPr>
          <w:rFonts w:ascii="Times New Roman" w:eastAsiaTheme="minorHAnsi" w:hAnsi="Times New Roman"/>
        </w:rPr>
        <w:t xml:space="preserve"> Приведите теперешние названия населенных пунктов, выделенных в тексте курсивом </w:t>
      </w:r>
      <w:r w:rsidRPr="001733F6">
        <w:rPr>
          <w:rFonts w:ascii="Times New Roman" w:eastAsiaTheme="minorHAnsi" w:hAnsi="Times New Roman"/>
          <w:b/>
        </w:rPr>
        <w:t>(до 3 баллов)</w:t>
      </w:r>
      <w:r w:rsidRPr="001733F6">
        <w:rPr>
          <w:rFonts w:ascii="Times New Roman" w:eastAsiaTheme="minorHAnsi" w:hAnsi="Times New Roman"/>
        </w:rPr>
        <w:t>.</w:t>
      </w:r>
    </w:p>
    <w:p w:rsidR="00787F2B" w:rsidRDefault="00787F2B" w:rsidP="00787F2B">
      <w:pPr>
        <w:ind w:firstLine="709"/>
        <w:jc w:val="both"/>
        <w:rPr>
          <w:rFonts w:ascii="Times New Roman" w:eastAsiaTheme="minorHAnsi" w:hAnsi="Times New Roman"/>
        </w:rPr>
      </w:pPr>
      <w:r w:rsidRPr="00787F2B">
        <w:rPr>
          <w:rFonts w:ascii="Times New Roman" w:eastAsiaTheme="minorHAnsi" w:hAnsi="Times New Roman"/>
          <w:b/>
        </w:rPr>
        <w:t>9.4.</w:t>
      </w:r>
      <w:r>
        <w:rPr>
          <w:rFonts w:ascii="Times New Roman" w:eastAsiaTheme="minorHAnsi" w:hAnsi="Times New Roman"/>
        </w:rPr>
        <w:t xml:space="preserve"> </w:t>
      </w:r>
      <w:r w:rsidR="00D606E4" w:rsidRPr="001733F6">
        <w:rPr>
          <w:rFonts w:ascii="Times New Roman" w:eastAsiaTheme="minorHAnsi" w:hAnsi="Times New Roman"/>
        </w:rPr>
        <w:t>По какой причине</w:t>
      </w:r>
      <w:r w:rsidR="00D606E4">
        <w:rPr>
          <w:rFonts w:ascii="Times New Roman" w:eastAsiaTheme="minorHAnsi" w:hAnsi="Times New Roman"/>
        </w:rPr>
        <w:t>, на ваш взгляд,</w:t>
      </w:r>
      <w:r w:rsidR="00D606E4" w:rsidRPr="001733F6">
        <w:rPr>
          <w:rFonts w:ascii="Times New Roman" w:eastAsiaTheme="minorHAnsi" w:hAnsi="Times New Roman"/>
        </w:rPr>
        <w:t xml:space="preserve"> автор представленного документа связывает с «гибельное влияние России» на дела Европы с последними пятьюдесятью годами? </w:t>
      </w:r>
      <w:r w:rsidR="00D606E4" w:rsidRPr="001733F6">
        <w:rPr>
          <w:rFonts w:ascii="Times New Roman" w:eastAsiaTheme="minorHAnsi" w:hAnsi="Times New Roman"/>
          <w:b/>
        </w:rPr>
        <w:t>(</w:t>
      </w:r>
      <w:r w:rsidR="00D606E4">
        <w:rPr>
          <w:rFonts w:ascii="Times New Roman" w:eastAsiaTheme="minorHAnsi" w:hAnsi="Times New Roman"/>
          <w:b/>
        </w:rPr>
        <w:t>1</w:t>
      </w:r>
      <w:r w:rsidR="00D606E4" w:rsidRPr="001733F6">
        <w:rPr>
          <w:rFonts w:ascii="Times New Roman" w:eastAsiaTheme="minorHAnsi" w:hAnsi="Times New Roman"/>
          <w:b/>
        </w:rPr>
        <w:t xml:space="preserve"> балл)</w:t>
      </w:r>
      <w:r w:rsidR="00D606E4" w:rsidRPr="001733F6">
        <w:rPr>
          <w:rFonts w:ascii="Times New Roman" w:eastAsiaTheme="minorHAnsi" w:hAnsi="Times New Roman"/>
        </w:rPr>
        <w:t>.</w:t>
      </w:r>
    </w:p>
    <w:p w:rsidR="00787F2B" w:rsidRPr="00787F2B" w:rsidRDefault="00787F2B" w:rsidP="00787F2B">
      <w:pPr>
        <w:keepNext/>
        <w:spacing w:before="240" w:after="60"/>
        <w:outlineLvl w:val="1"/>
        <w:rPr>
          <w:rFonts w:asciiTheme="majorHAnsi" w:eastAsiaTheme="majorEastAsia" w:hAnsiTheme="majorHAnsi"/>
          <w:b/>
          <w:bCs/>
          <w:i/>
          <w:iCs/>
          <w:sz w:val="28"/>
          <w:szCs w:val="28"/>
        </w:rPr>
      </w:pPr>
      <w:r w:rsidRPr="00787F2B">
        <w:rPr>
          <w:rFonts w:asciiTheme="majorHAnsi" w:eastAsiaTheme="majorEastAsia" w:hAnsiTheme="majorHAnsi"/>
          <w:b/>
          <w:bCs/>
          <w:i/>
          <w:iCs/>
          <w:sz w:val="28"/>
          <w:szCs w:val="28"/>
        </w:rPr>
        <w:lastRenderedPageBreak/>
        <w:t xml:space="preserve">Задание № 10. Напишите эссе по одной из предложенных тем </w:t>
      </w:r>
    </w:p>
    <w:p w:rsidR="00787F2B" w:rsidRPr="00787F2B" w:rsidRDefault="00787F2B" w:rsidP="00787F2B">
      <w:pPr>
        <w:spacing w:before="120"/>
        <w:ind w:firstLine="709"/>
        <w:jc w:val="both"/>
        <w:rPr>
          <w:rFonts w:ascii="Times New Roman" w:hAnsi="Times New Roman"/>
          <w:lang w:eastAsia="ru-RU"/>
        </w:rPr>
      </w:pPr>
      <w:r w:rsidRPr="00787F2B">
        <w:rPr>
          <w:rFonts w:ascii="Times New Roman" w:hAnsi="Times New Roman"/>
          <w:b/>
          <w:bCs/>
          <w:lang w:eastAsia="ru-RU"/>
        </w:rPr>
        <w:t>Максимальный балл</w:t>
      </w:r>
      <w:r w:rsidRPr="00787F2B">
        <w:rPr>
          <w:rFonts w:ascii="Times New Roman" w:hAnsi="Times New Roman"/>
          <w:b/>
          <w:lang w:eastAsia="ru-RU"/>
        </w:rPr>
        <w:t> </w:t>
      </w:r>
      <w:r w:rsidRPr="00787F2B">
        <w:rPr>
          <w:rFonts w:ascii="Times New Roman" w:hAnsi="Times New Roman"/>
          <w:lang w:eastAsia="ru-RU"/>
        </w:rPr>
        <w:t xml:space="preserve">– </w:t>
      </w:r>
      <w:r w:rsidRPr="00787F2B">
        <w:rPr>
          <w:rFonts w:ascii="Times New Roman" w:hAnsi="Times New Roman"/>
          <w:b/>
          <w:lang w:eastAsia="ru-RU"/>
        </w:rPr>
        <w:t>25.</w:t>
      </w:r>
    </w:p>
    <w:p w:rsidR="00787F2B" w:rsidRPr="00787F2B" w:rsidRDefault="00787F2B" w:rsidP="00787F2B">
      <w:pPr>
        <w:keepNext/>
        <w:spacing w:before="240" w:after="60"/>
        <w:jc w:val="center"/>
        <w:outlineLvl w:val="2"/>
        <w:rPr>
          <w:rFonts w:asciiTheme="majorHAnsi" w:eastAsiaTheme="majorEastAsia" w:hAnsiTheme="majorHAnsi"/>
          <w:b/>
          <w:bCs/>
          <w:sz w:val="26"/>
          <w:szCs w:val="26"/>
        </w:rPr>
      </w:pPr>
      <w:r w:rsidRPr="00787F2B">
        <w:rPr>
          <w:rFonts w:asciiTheme="majorHAnsi" w:eastAsiaTheme="majorEastAsia" w:hAnsiTheme="majorHAnsi"/>
          <w:b/>
          <w:bCs/>
          <w:sz w:val="26"/>
          <w:szCs w:val="26"/>
        </w:rPr>
        <w:t>Критерии оценивания эссе</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 xml:space="preserve">Постановка проблемы эссе </w:t>
      </w:r>
      <w:r w:rsidRPr="00787F2B">
        <w:rPr>
          <w:rFonts w:ascii="Times New Roman" w:hAnsi="Times New Roman"/>
          <w:b/>
          <w:lang w:eastAsia="ru-RU"/>
        </w:rPr>
        <w:t>(1 балл).</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Обоснование выбора темы</w:t>
      </w:r>
      <w:r w:rsidRPr="00787F2B">
        <w:rPr>
          <w:rFonts w:ascii="Times New Roman" w:hAnsi="Times New Roman"/>
          <w:b/>
          <w:lang w:eastAsia="ru-RU"/>
        </w:rPr>
        <w:t xml:space="preserve"> (до 2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Формулировка задач эссе</w:t>
      </w:r>
      <w:r w:rsidRPr="00787F2B">
        <w:rPr>
          <w:rFonts w:ascii="Times New Roman" w:hAnsi="Times New Roman"/>
          <w:b/>
          <w:lang w:eastAsia="ru-RU"/>
        </w:rPr>
        <w:t xml:space="preserve"> [</w:t>
      </w:r>
      <w:r w:rsidRPr="00787F2B">
        <w:rPr>
          <w:rFonts w:ascii="Times New Roman" w:hAnsi="Times New Roman"/>
          <w:lang w:eastAsia="ru-RU"/>
        </w:rPr>
        <w:t>желательное количество задач – 4]</w:t>
      </w:r>
      <w:r w:rsidRPr="00787F2B">
        <w:rPr>
          <w:rFonts w:ascii="Times New Roman" w:hAnsi="Times New Roman"/>
          <w:b/>
          <w:lang w:eastAsia="ru-RU"/>
        </w:rPr>
        <w:t xml:space="preserve"> (до 4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Владение понятийно-категориальным аппаратом</w:t>
      </w:r>
      <w:r w:rsidRPr="00787F2B">
        <w:rPr>
          <w:rFonts w:ascii="Times New Roman" w:hAnsi="Times New Roman"/>
          <w:b/>
          <w:lang w:eastAsia="ru-RU"/>
        </w:rPr>
        <w:t xml:space="preserve"> (до 2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Знание различных точек зрения по проблеме эссе</w:t>
      </w:r>
      <w:r w:rsidRPr="00787F2B">
        <w:rPr>
          <w:rFonts w:ascii="Times New Roman" w:hAnsi="Times New Roman"/>
          <w:b/>
          <w:lang w:eastAsia="ru-RU"/>
        </w:rPr>
        <w:t xml:space="preserve"> (до 2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Раскрытие задач эссе, приведение аргументов и контраргументов по каждой из них</w:t>
      </w:r>
      <w:r w:rsidRPr="00787F2B">
        <w:rPr>
          <w:rFonts w:ascii="Times New Roman" w:hAnsi="Times New Roman"/>
          <w:b/>
          <w:lang w:eastAsia="ru-RU"/>
        </w:rPr>
        <w:t xml:space="preserve"> (до 8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Подведение итогов по каждой из поставленных задач эссе</w:t>
      </w:r>
      <w:r w:rsidRPr="00787F2B">
        <w:rPr>
          <w:rFonts w:ascii="Times New Roman" w:hAnsi="Times New Roman"/>
          <w:b/>
          <w:lang w:eastAsia="ru-RU"/>
        </w:rPr>
        <w:t xml:space="preserve"> (до 4 баллов).</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Формулировка общего вывода по проблеме эссе</w:t>
      </w:r>
      <w:r w:rsidRPr="00787F2B">
        <w:rPr>
          <w:rFonts w:ascii="Times New Roman" w:hAnsi="Times New Roman"/>
          <w:b/>
          <w:lang w:eastAsia="ru-RU"/>
        </w:rPr>
        <w:t xml:space="preserve"> (1 балл).</w:t>
      </w:r>
    </w:p>
    <w:p w:rsidR="00787F2B" w:rsidRPr="00787F2B" w:rsidRDefault="00787F2B" w:rsidP="00787F2B">
      <w:pPr>
        <w:numPr>
          <w:ilvl w:val="0"/>
          <w:numId w:val="3"/>
        </w:numPr>
        <w:ind w:left="425" w:hanging="425"/>
        <w:contextualSpacing/>
        <w:jc w:val="both"/>
        <w:rPr>
          <w:rFonts w:ascii="Times New Roman" w:hAnsi="Times New Roman"/>
          <w:b/>
          <w:lang w:eastAsia="ru-RU"/>
        </w:rPr>
      </w:pPr>
      <w:r w:rsidRPr="00787F2B">
        <w:rPr>
          <w:rFonts w:ascii="Times New Roman" w:hAnsi="Times New Roman"/>
          <w:lang w:eastAsia="ru-RU"/>
        </w:rPr>
        <w:t>Нумерация арабскими или римскими цифрами каждой из поставленных задач, а также резюмирующих выводов по ним</w:t>
      </w:r>
      <w:r w:rsidRPr="00787F2B">
        <w:rPr>
          <w:rFonts w:ascii="Times New Roman" w:hAnsi="Times New Roman"/>
          <w:b/>
          <w:lang w:eastAsia="ru-RU"/>
        </w:rPr>
        <w:t xml:space="preserve"> (1 балл).</w:t>
      </w:r>
    </w:p>
    <w:p w:rsidR="00787F2B" w:rsidRPr="00787F2B" w:rsidRDefault="00787F2B" w:rsidP="00787F2B">
      <w:pPr>
        <w:keepNext/>
        <w:spacing w:before="240" w:after="60"/>
        <w:jc w:val="center"/>
        <w:outlineLvl w:val="2"/>
        <w:rPr>
          <w:rFonts w:asciiTheme="majorHAnsi" w:eastAsiaTheme="majorEastAsia" w:hAnsiTheme="majorHAnsi"/>
          <w:b/>
          <w:bCs/>
          <w:sz w:val="26"/>
          <w:szCs w:val="26"/>
        </w:rPr>
      </w:pPr>
      <w:r w:rsidRPr="00787F2B">
        <w:rPr>
          <w:rFonts w:asciiTheme="majorHAnsi" w:eastAsiaTheme="majorEastAsia" w:hAnsiTheme="majorHAnsi"/>
          <w:b/>
          <w:bCs/>
          <w:sz w:val="26"/>
          <w:szCs w:val="26"/>
        </w:rPr>
        <w:t>Темы</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«Великие князья до времен Ольги [лишь] воевали, она [же] – правила государством» (Н.М. Карамзин).</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«Владимир [Мономах] &lt;…&gt; желал &lt;…&gt; прекратить междоусобия, чтобы собрать силы русских земель против общих врагов – половцев» (Н.И. Костомаров).</w:t>
      </w:r>
    </w:p>
    <w:p w:rsidR="00730E04" w:rsidRDefault="00787F2B" w:rsidP="00730E04">
      <w:pPr>
        <w:numPr>
          <w:ilvl w:val="0"/>
          <w:numId w:val="4"/>
        </w:numPr>
        <w:ind w:left="426" w:hanging="426"/>
        <w:contextualSpacing/>
        <w:jc w:val="both"/>
        <w:rPr>
          <w:rFonts w:ascii="Times New Roman" w:hAnsi="Times New Roman"/>
        </w:rPr>
      </w:pPr>
      <w:r w:rsidRPr="00787F2B">
        <w:rPr>
          <w:rFonts w:ascii="Times New Roman" w:hAnsi="Times New Roman"/>
        </w:rPr>
        <w:t xml:space="preserve">«Своими действиями &lt;…&gt; Александр [Невский] наметил единственно возможный тогда путь к возрождению Руси, по которому пошли Иван Калита и его преемники на московском княжении (В.Т. </w:t>
      </w:r>
      <w:proofErr w:type="spellStart"/>
      <w:r w:rsidRPr="00787F2B">
        <w:rPr>
          <w:rFonts w:ascii="Times New Roman" w:hAnsi="Times New Roman"/>
        </w:rPr>
        <w:t>Пашуто</w:t>
      </w:r>
      <w:proofErr w:type="spellEnd"/>
      <w:r w:rsidRPr="00787F2B">
        <w:rPr>
          <w:rFonts w:ascii="Times New Roman" w:hAnsi="Times New Roman"/>
        </w:rPr>
        <w:t>).</w:t>
      </w:r>
    </w:p>
    <w:p w:rsidR="00584F51" w:rsidRDefault="00730E04" w:rsidP="00584F51">
      <w:pPr>
        <w:numPr>
          <w:ilvl w:val="0"/>
          <w:numId w:val="4"/>
        </w:numPr>
        <w:ind w:left="426" w:hanging="426"/>
        <w:contextualSpacing/>
        <w:jc w:val="both"/>
        <w:rPr>
          <w:rFonts w:ascii="Times New Roman" w:hAnsi="Times New Roman"/>
        </w:rPr>
      </w:pPr>
      <w:r w:rsidRPr="00730E04">
        <w:rPr>
          <w:rFonts w:ascii="Times New Roman" w:hAnsi="Times New Roman"/>
        </w:rPr>
        <w:t xml:space="preserve">«Структурные реформы, которые проводило правительство Избранной рады, как и всякие структурные реформы, шли медленно, их плоды созревали не сразу. &lt;…&gt; Ускоренный путь централизации в условиях России XVI в. был возможен только при использовании террора» (В.Б. </w:t>
      </w:r>
      <w:proofErr w:type="spellStart"/>
      <w:r w:rsidRPr="00730E04">
        <w:rPr>
          <w:rFonts w:ascii="Times New Roman" w:hAnsi="Times New Roman"/>
        </w:rPr>
        <w:t>Кобрин</w:t>
      </w:r>
      <w:proofErr w:type="spellEnd"/>
      <w:r w:rsidRPr="00730E04">
        <w:rPr>
          <w:rFonts w:ascii="Times New Roman" w:hAnsi="Times New Roman"/>
        </w:rPr>
        <w:t>).</w:t>
      </w:r>
    </w:p>
    <w:p w:rsidR="00584F51" w:rsidRPr="00584F51" w:rsidRDefault="00584F51" w:rsidP="00584F51">
      <w:pPr>
        <w:numPr>
          <w:ilvl w:val="0"/>
          <w:numId w:val="4"/>
        </w:numPr>
        <w:ind w:left="426" w:hanging="426"/>
        <w:contextualSpacing/>
        <w:jc w:val="both"/>
        <w:rPr>
          <w:rFonts w:ascii="Times New Roman" w:hAnsi="Times New Roman"/>
        </w:rPr>
      </w:pPr>
      <w:r w:rsidRPr="00584F51">
        <w:rPr>
          <w:rFonts w:ascii="Times New Roman" w:hAnsi="Times New Roman"/>
        </w:rPr>
        <w:t>«Принято называть “</w:t>
      </w:r>
      <w:proofErr w:type="spellStart"/>
      <w:r w:rsidRPr="00584F51">
        <w:rPr>
          <w:rFonts w:ascii="Times New Roman" w:hAnsi="Times New Roman"/>
        </w:rPr>
        <w:t>бунташным</w:t>
      </w:r>
      <w:proofErr w:type="spellEnd"/>
      <w:r w:rsidRPr="00584F51">
        <w:rPr>
          <w:rFonts w:ascii="Times New Roman" w:hAnsi="Times New Roman"/>
        </w:rPr>
        <w:t>” время царя Алексея Михайловича. На самом деле “</w:t>
      </w:r>
      <w:proofErr w:type="spellStart"/>
      <w:r w:rsidRPr="00584F51">
        <w:rPr>
          <w:rFonts w:ascii="Times New Roman" w:hAnsi="Times New Roman"/>
        </w:rPr>
        <w:t>бунташный</w:t>
      </w:r>
      <w:proofErr w:type="spellEnd"/>
      <w:r w:rsidRPr="00584F51">
        <w:rPr>
          <w:rFonts w:ascii="Times New Roman" w:hAnsi="Times New Roman"/>
        </w:rPr>
        <w:t>” век начался сразу после смерти [Ивана] Грозного» (Р.Г. Скрынников).</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«[Царевна Софья Алексеевна] в течение нескольких лет руководила делами государства со всей проницательностью, какой только возможно желать. Глядя на дела, прошедшие через ее руки, нельзя не признать, что она была весьма способна царствовать» (Екатерина II).</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«Елизавета [Петровна] продолжала дело Анны [Иоанновны] и не возвратилась к порядкам Петра Великого» (С.Ф. Платонов).</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«В 1762 г. &lt;…&gt; [гвардия впервые] выступала самостоятельной политической силой, притом не охранительной, как прежде, а революционной, низвергая законного носителя верховной власти, которому сама недавно присягала» (В.О. Ключевский).</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«После блистательной победы в Отечественной войне правительство Александра I не воспользовалось ее плодами, напротив, национальные интересы страны приносились в жертву умозрительным принципам так называемого “легитимизма”» (С.Н. Семанов).</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«Война [18]53-го года возгорелась не из-за политической свободы единоплеменников наших, а из-за требований преобладания самой России в пределах Турции» (К.Н. Леонтьев).</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«“Красный террор” “Народной воли” был &lt;…&gt; навязан революционерам как ответ на «белый террор» царизма против участников “хождения в народ”» (Н.А. Троицкий).</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w:t>
      </w:r>
      <w:proofErr w:type="gramStart"/>
      <w:r w:rsidRPr="00787F2B">
        <w:rPr>
          <w:rFonts w:ascii="Times New Roman" w:hAnsi="Times New Roman"/>
        </w:rPr>
        <w:t>В начале</w:t>
      </w:r>
      <w:proofErr w:type="gramEnd"/>
      <w:r w:rsidRPr="00787F2B">
        <w:rPr>
          <w:rFonts w:ascii="Times New Roman" w:hAnsi="Times New Roman"/>
        </w:rPr>
        <w:t xml:space="preserve"> ХХ в. “кризис верхов” происходил в условиях кризиса всей системы государственной власти» (Л.Г. Захарова).</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 xml:space="preserve">«[Россия] в годы и </w:t>
      </w:r>
      <w:proofErr w:type="spellStart"/>
      <w:r w:rsidRPr="00787F2B">
        <w:rPr>
          <w:rFonts w:ascii="Times New Roman" w:hAnsi="Times New Roman"/>
        </w:rPr>
        <w:t>столыпинской</w:t>
      </w:r>
      <w:proofErr w:type="spellEnd"/>
      <w:r w:rsidRPr="00787F2B">
        <w:rPr>
          <w:rFonts w:ascii="Times New Roman" w:hAnsi="Times New Roman"/>
        </w:rPr>
        <w:t xml:space="preserve"> реакции, и </w:t>
      </w:r>
      <w:proofErr w:type="spellStart"/>
      <w:r w:rsidRPr="00787F2B">
        <w:rPr>
          <w:rFonts w:ascii="Times New Roman" w:hAnsi="Times New Roman"/>
        </w:rPr>
        <w:t>столыпинских</w:t>
      </w:r>
      <w:proofErr w:type="spellEnd"/>
      <w:r w:rsidRPr="00787F2B">
        <w:rPr>
          <w:rFonts w:ascii="Times New Roman" w:hAnsi="Times New Roman"/>
        </w:rPr>
        <w:t xml:space="preserve"> “реформ” переживала &lt;…&gt; революционный кризис» (А.Я. </w:t>
      </w:r>
      <w:proofErr w:type="spellStart"/>
      <w:r w:rsidRPr="00787F2B">
        <w:rPr>
          <w:rFonts w:ascii="Times New Roman" w:hAnsi="Times New Roman"/>
        </w:rPr>
        <w:t>Аврех</w:t>
      </w:r>
      <w:proofErr w:type="spellEnd"/>
      <w:r w:rsidRPr="00787F2B">
        <w:rPr>
          <w:rFonts w:ascii="Times New Roman" w:hAnsi="Times New Roman"/>
        </w:rPr>
        <w:t>).</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«Основная сила &lt;…&gt; Октябрьской революции, сила Советской власти состоит в том, что пролетариату России удалось вокруг себя сплотить мелкую буржуазию» (И.В. Сталин).</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«Идея колхозов &lt;…&gt; не была привнесена в жизнь из теории. Она родилась в самой практической жизни реального, а не воображаемого коммунизма» (А.А. Зиновьев).</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 xml:space="preserve">«[Сталинградская битва] показала, что Сталин извлек серьезный урок из тяжелых поражений [первого периода Великой Отечественной войны]» (О.В. </w:t>
      </w:r>
      <w:proofErr w:type="spellStart"/>
      <w:r w:rsidRPr="00787F2B">
        <w:rPr>
          <w:rFonts w:ascii="Times New Roman" w:hAnsi="Times New Roman"/>
        </w:rPr>
        <w:t>Хлевнюк</w:t>
      </w:r>
      <w:proofErr w:type="spellEnd"/>
      <w:r w:rsidRPr="00787F2B">
        <w:rPr>
          <w:rFonts w:ascii="Times New Roman" w:hAnsi="Times New Roman"/>
        </w:rPr>
        <w:t>).</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lastRenderedPageBreak/>
        <w:t xml:space="preserve">«[В 1964-1982 гг.] СССР смог добиться стойкого паритета со всеми своими стратегическими противниками» (Д.О. </w:t>
      </w:r>
      <w:proofErr w:type="spellStart"/>
      <w:r w:rsidRPr="00787F2B">
        <w:rPr>
          <w:rFonts w:ascii="Times New Roman" w:hAnsi="Times New Roman"/>
        </w:rPr>
        <w:t>Чураков</w:t>
      </w:r>
      <w:proofErr w:type="spellEnd"/>
      <w:r w:rsidRPr="00787F2B">
        <w:rPr>
          <w:rFonts w:ascii="Times New Roman" w:hAnsi="Times New Roman"/>
        </w:rPr>
        <w:t>).</w:t>
      </w:r>
    </w:p>
    <w:p w:rsidR="00787F2B" w:rsidRPr="00787F2B" w:rsidRDefault="00787F2B" w:rsidP="00787F2B">
      <w:pPr>
        <w:numPr>
          <w:ilvl w:val="0"/>
          <w:numId w:val="4"/>
        </w:numPr>
        <w:ind w:left="426" w:hanging="426"/>
        <w:contextualSpacing/>
        <w:jc w:val="both"/>
        <w:rPr>
          <w:rFonts w:ascii="Times New Roman" w:hAnsi="Times New Roman"/>
        </w:rPr>
      </w:pPr>
      <w:r w:rsidRPr="00787F2B">
        <w:rPr>
          <w:rFonts w:ascii="Times New Roman" w:hAnsi="Times New Roman"/>
        </w:rPr>
        <w:t>«Трудности периода [19]90-х [гг.] были заложены в совершенно неэффективной экономике [CCCP], которая не реформировалась и была доведена до истощения» (А.Л. Кудрин).</w:t>
      </w:r>
    </w:p>
    <w:p w:rsidR="00B16E3A" w:rsidRPr="00B16E3A" w:rsidRDefault="00B16E3A" w:rsidP="00B16E3A">
      <w:pPr>
        <w:spacing w:before="360"/>
        <w:jc w:val="center"/>
        <w:rPr>
          <w:rFonts w:asciiTheme="majorHAnsi" w:eastAsiaTheme="majorEastAsia" w:hAnsiTheme="majorHAnsi"/>
          <w:b/>
          <w:bCs/>
          <w:kern w:val="28"/>
          <w:sz w:val="32"/>
          <w:szCs w:val="32"/>
        </w:rPr>
      </w:pPr>
      <w:r w:rsidRPr="00B16E3A">
        <w:rPr>
          <w:rFonts w:ascii="Times New Roman" w:eastAsia="Times New Roman" w:hAnsi="Times New Roman"/>
          <w:b/>
        </w:rPr>
        <w:t>Общий балл за все десять заданий – 100.</w:t>
      </w:r>
    </w:p>
    <w:p w:rsidR="00C42B51" w:rsidRDefault="00C42B51">
      <w:pPr>
        <w:rPr>
          <w:sz w:val="22"/>
          <w:szCs w:val="22"/>
        </w:rPr>
      </w:pPr>
    </w:p>
    <w:sectPr w:rsidR="00C42B51" w:rsidSect="00831872">
      <w:headerReference w:type="default" r:id="rId24"/>
      <w:pgSz w:w="11906" w:h="16838"/>
      <w:pgMar w:top="567" w:right="567" w:bottom="567" w:left="567"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1B5D" w:rsidRDefault="00031B5D" w:rsidP="00831872">
      <w:r>
        <w:separator/>
      </w:r>
    </w:p>
  </w:endnote>
  <w:endnote w:type="continuationSeparator" w:id="0">
    <w:p w:rsidR="00031B5D" w:rsidRDefault="00031B5D" w:rsidP="00831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1B5D" w:rsidRDefault="00031B5D" w:rsidP="00831872">
      <w:r>
        <w:separator/>
      </w:r>
    </w:p>
  </w:footnote>
  <w:footnote w:type="continuationSeparator" w:id="0">
    <w:p w:rsidR="00031B5D" w:rsidRDefault="00031B5D" w:rsidP="008318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2208337"/>
      <w:docPartObj>
        <w:docPartGallery w:val="Page Numbers (Top of Page)"/>
        <w:docPartUnique/>
      </w:docPartObj>
    </w:sdtPr>
    <w:sdtEndPr>
      <w:rPr>
        <w:rFonts w:ascii="Times New Roman" w:hAnsi="Times New Roman"/>
      </w:rPr>
    </w:sdtEndPr>
    <w:sdtContent>
      <w:p w:rsidR="00831872" w:rsidRPr="00831872" w:rsidRDefault="00831872" w:rsidP="00831872">
        <w:pPr>
          <w:pStyle w:val="a7"/>
          <w:jc w:val="center"/>
          <w:rPr>
            <w:rFonts w:ascii="Times New Roman" w:hAnsi="Times New Roman"/>
          </w:rPr>
        </w:pPr>
        <w:r w:rsidRPr="00831872">
          <w:rPr>
            <w:rFonts w:ascii="Times New Roman" w:hAnsi="Times New Roman"/>
          </w:rPr>
          <w:fldChar w:fldCharType="begin"/>
        </w:r>
        <w:r w:rsidRPr="00831872">
          <w:rPr>
            <w:rFonts w:ascii="Times New Roman" w:hAnsi="Times New Roman"/>
          </w:rPr>
          <w:instrText>PAGE   \* MERGEFORMAT</w:instrText>
        </w:r>
        <w:r w:rsidRPr="00831872">
          <w:rPr>
            <w:rFonts w:ascii="Times New Roman" w:hAnsi="Times New Roman"/>
          </w:rPr>
          <w:fldChar w:fldCharType="separate"/>
        </w:r>
        <w:r w:rsidR="002748C2">
          <w:rPr>
            <w:rFonts w:ascii="Times New Roman" w:hAnsi="Times New Roman"/>
            <w:noProof/>
          </w:rPr>
          <w:t>2</w:t>
        </w:r>
        <w:r w:rsidRPr="00831872">
          <w:rPr>
            <w:rFonts w:ascii="Times New Roman" w:hAnsi="Times New Roman"/>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BC4A45"/>
    <w:multiLevelType w:val="hybridMultilevel"/>
    <w:tmpl w:val="0076FC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74A7D1F"/>
    <w:multiLevelType w:val="hybridMultilevel"/>
    <w:tmpl w:val="33B060C4"/>
    <w:lvl w:ilvl="0" w:tplc="9FC8306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9C163C9"/>
    <w:multiLevelType w:val="hybridMultilevel"/>
    <w:tmpl w:val="B02E4B02"/>
    <w:lvl w:ilvl="0" w:tplc="0419000F">
      <w:start w:val="1"/>
      <w:numFmt w:val="decimal"/>
      <w:lvlText w:val="%1."/>
      <w:lvlJc w:val="left"/>
      <w:pPr>
        <w:ind w:left="501"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8551D77"/>
    <w:multiLevelType w:val="hybridMultilevel"/>
    <w:tmpl w:val="3A8A42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5B96"/>
    <w:rsid w:val="00031B5D"/>
    <w:rsid w:val="00100DF2"/>
    <w:rsid w:val="00116DC9"/>
    <w:rsid w:val="001C09F8"/>
    <w:rsid w:val="0022763B"/>
    <w:rsid w:val="002650F6"/>
    <w:rsid w:val="002748C2"/>
    <w:rsid w:val="002846A5"/>
    <w:rsid w:val="002A4BC9"/>
    <w:rsid w:val="002C4922"/>
    <w:rsid w:val="002E4EF4"/>
    <w:rsid w:val="00335BC0"/>
    <w:rsid w:val="003464E5"/>
    <w:rsid w:val="00353374"/>
    <w:rsid w:val="0041782E"/>
    <w:rsid w:val="00427EDC"/>
    <w:rsid w:val="004F05E5"/>
    <w:rsid w:val="00560017"/>
    <w:rsid w:val="00584F51"/>
    <w:rsid w:val="005F092D"/>
    <w:rsid w:val="00602227"/>
    <w:rsid w:val="006465E6"/>
    <w:rsid w:val="00672E15"/>
    <w:rsid w:val="006734F1"/>
    <w:rsid w:val="006E3704"/>
    <w:rsid w:val="006E769E"/>
    <w:rsid w:val="00730E04"/>
    <w:rsid w:val="00787F2B"/>
    <w:rsid w:val="00793A6D"/>
    <w:rsid w:val="008277DE"/>
    <w:rsid w:val="00831872"/>
    <w:rsid w:val="008C441E"/>
    <w:rsid w:val="00913DB6"/>
    <w:rsid w:val="009B6E8D"/>
    <w:rsid w:val="00A073B5"/>
    <w:rsid w:val="00A26AA8"/>
    <w:rsid w:val="00A6099E"/>
    <w:rsid w:val="00AA72A3"/>
    <w:rsid w:val="00B16E3A"/>
    <w:rsid w:val="00B44EDD"/>
    <w:rsid w:val="00C42B51"/>
    <w:rsid w:val="00C82B9B"/>
    <w:rsid w:val="00D216EC"/>
    <w:rsid w:val="00D35AE1"/>
    <w:rsid w:val="00D606E4"/>
    <w:rsid w:val="00DC5B96"/>
    <w:rsid w:val="00EB5764"/>
    <w:rsid w:val="00F20AD8"/>
    <w:rsid w:val="00F31E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DC9"/>
    <w:rPr>
      <w:sz w:val="24"/>
      <w:szCs w:val="24"/>
    </w:rPr>
  </w:style>
  <w:style w:type="paragraph" w:styleId="1">
    <w:name w:val="heading 1"/>
    <w:basedOn w:val="a"/>
    <w:next w:val="a"/>
    <w:link w:val="10"/>
    <w:uiPriority w:val="9"/>
    <w:qFormat/>
    <w:rsid w:val="00116DC9"/>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116DC9"/>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116DC9"/>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116DC9"/>
    <w:pPr>
      <w:keepNext/>
      <w:spacing w:before="240" w:after="60"/>
      <w:outlineLvl w:val="3"/>
    </w:pPr>
    <w:rPr>
      <w:b/>
      <w:bCs/>
      <w:sz w:val="28"/>
      <w:szCs w:val="28"/>
    </w:rPr>
  </w:style>
  <w:style w:type="paragraph" w:styleId="5">
    <w:name w:val="heading 5"/>
    <w:basedOn w:val="a"/>
    <w:next w:val="a"/>
    <w:link w:val="50"/>
    <w:uiPriority w:val="9"/>
    <w:semiHidden/>
    <w:unhideWhenUsed/>
    <w:qFormat/>
    <w:rsid w:val="00116DC9"/>
    <w:pPr>
      <w:spacing w:before="240" w:after="60"/>
      <w:outlineLvl w:val="4"/>
    </w:pPr>
    <w:rPr>
      <w:b/>
      <w:bCs/>
      <w:i/>
      <w:iCs/>
      <w:sz w:val="26"/>
      <w:szCs w:val="26"/>
    </w:rPr>
  </w:style>
  <w:style w:type="paragraph" w:styleId="6">
    <w:name w:val="heading 6"/>
    <w:basedOn w:val="a"/>
    <w:next w:val="a"/>
    <w:link w:val="60"/>
    <w:uiPriority w:val="9"/>
    <w:semiHidden/>
    <w:unhideWhenUsed/>
    <w:qFormat/>
    <w:rsid w:val="00116DC9"/>
    <w:pPr>
      <w:spacing w:before="240" w:after="60"/>
      <w:outlineLvl w:val="5"/>
    </w:pPr>
    <w:rPr>
      <w:b/>
      <w:bCs/>
      <w:sz w:val="22"/>
      <w:szCs w:val="22"/>
    </w:rPr>
  </w:style>
  <w:style w:type="paragraph" w:styleId="7">
    <w:name w:val="heading 7"/>
    <w:basedOn w:val="a"/>
    <w:next w:val="a"/>
    <w:link w:val="70"/>
    <w:uiPriority w:val="9"/>
    <w:semiHidden/>
    <w:unhideWhenUsed/>
    <w:qFormat/>
    <w:rsid w:val="00116DC9"/>
    <w:pPr>
      <w:spacing w:before="240" w:after="60"/>
      <w:outlineLvl w:val="6"/>
    </w:pPr>
  </w:style>
  <w:style w:type="paragraph" w:styleId="8">
    <w:name w:val="heading 8"/>
    <w:basedOn w:val="a"/>
    <w:next w:val="a"/>
    <w:link w:val="80"/>
    <w:uiPriority w:val="9"/>
    <w:semiHidden/>
    <w:unhideWhenUsed/>
    <w:qFormat/>
    <w:rsid w:val="00116DC9"/>
    <w:pPr>
      <w:spacing w:before="240" w:after="60"/>
      <w:outlineLvl w:val="7"/>
    </w:pPr>
    <w:rPr>
      <w:i/>
      <w:iCs/>
    </w:rPr>
  </w:style>
  <w:style w:type="paragraph" w:styleId="9">
    <w:name w:val="heading 9"/>
    <w:basedOn w:val="a"/>
    <w:next w:val="a"/>
    <w:link w:val="90"/>
    <w:uiPriority w:val="9"/>
    <w:semiHidden/>
    <w:unhideWhenUsed/>
    <w:qFormat/>
    <w:rsid w:val="00116DC9"/>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5B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116DC9"/>
    <w:pPr>
      <w:ind w:left="720"/>
      <w:contextualSpacing/>
    </w:pPr>
  </w:style>
  <w:style w:type="table" w:customStyle="1" w:styleId="31">
    <w:name w:val="Сетка таблицы3"/>
    <w:basedOn w:val="a1"/>
    <w:next w:val="a3"/>
    <w:uiPriority w:val="59"/>
    <w:rsid w:val="00831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831872"/>
    <w:rPr>
      <w:rFonts w:ascii="Tahoma" w:hAnsi="Tahoma" w:cs="Tahoma"/>
      <w:sz w:val="16"/>
      <w:szCs w:val="16"/>
    </w:rPr>
  </w:style>
  <w:style w:type="character" w:customStyle="1" w:styleId="a6">
    <w:name w:val="Текст выноски Знак"/>
    <w:basedOn w:val="a0"/>
    <w:link w:val="a5"/>
    <w:uiPriority w:val="99"/>
    <w:semiHidden/>
    <w:rsid w:val="00831872"/>
    <w:rPr>
      <w:rFonts w:ascii="Tahoma" w:eastAsiaTheme="minorEastAsia" w:hAnsi="Tahoma" w:cs="Tahoma"/>
      <w:sz w:val="16"/>
      <w:szCs w:val="16"/>
    </w:rPr>
  </w:style>
  <w:style w:type="paragraph" w:styleId="a7">
    <w:name w:val="header"/>
    <w:basedOn w:val="a"/>
    <w:link w:val="a8"/>
    <w:uiPriority w:val="99"/>
    <w:unhideWhenUsed/>
    <w:rsid w:val="00831872"/>
    <w:pPr>
      <w:tabs>
        <w:tab w:val="center" w:pos="4677"/>
        <w:tab w:val="right" w:pos="9355"/>
      </w:tabs>
    </w:pPr>
  </w:style>
  <w:style w:type="character" w:customStyle="1" w:styleId="a8">
    <w:name w:val="Верхний колонтитул Знак"/>
    <w:basedOn w:val="a0"/>
    <w:link w:val="a7"/>
    <w:uiPriority w:val="99"/>
    <w:rsid w:val="00831872"/>
    <w:rPr>
      <w:rFonts w:eastAsiaTheme="minorEastAsia" w:cs="Times New Roman"/>
      <w:sz w:val="24"/>
      <w:szCs w:val="24"/>
    </w:rPr>
  </w:style>
  <w:style w:type="paragraph" w:styleId="a9">
    <w:name w:val="footer"/>
    <w:basedOn w:val="a"/>
    <w:link w:val="aa"/>
    <w:uiPriority w:val="99"/>
    <w:unhideWhenUsed/>
    <w:rsid w:val="00831872"/>
    <w:pPr>
      <w:tabs>
        <w:tab w:val="center" w:pos="4677"/>
        <w:tab w:val="right" w:pos="9355"/>
      </w:tabs>
    </w:pPr>
  </w:style>
  <w:style w:type="character" w:customStyle="1" w:styleId="aa">
    <w:name w:val="Нижний колонтитул Знак"/>
    <w:basedOn w:val="a0"/>
    <w:link w:val="a9"/>
    <w:uiPriority w:val="99"/>
    <w:rsid w:val="00831872"/>
    <w:rPr>
      <w:rFonts w:eastAsiaTheme="minorEastAsia" w:cs="Times New Roman"/>
      <w:sz w:val="24"/>
      <w:szCs w:val="24"/>
    </w:rPr>
  </w:style>
  <w:style w:type="table" w:customStyle="1" w:styleId="81">
    <w:name w:val="Сетка таблицы8"/>
    <w:basedOn w:val="a1"/>
    <w:next w:val="a3"/>
    <w:uiPriority w:val="59"/>
    <w:rsid w:val="00831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3"/>
    <w:uiPriority w:val="59"/>
    <w:rsid w:val="00227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116DC9"/>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116DC9"/>
    <w:rPr>
      <w:rFonts w:asciiTheme="majorHAnsi" w:eastAsiaTheme="majorEastAsia" w:hAnsiTheme="majorHAnsi"/>
      <w:b/>
      <w:bCs/>
      <w:i/>
      <w:iCs/>
      <w:sz w:val="28"/>
      <w:szCs w:val="28"/>
    </w:rPr>
  </w:style>
  <w:style w:type="character" w:customStyle="1" w:styleId="30">
    <w:name w:val="Заголовок 3 Знак"/>
    <w:basedOn w:val="a0"/>
    <w:link w:val="3"/>
    <w:uiPriority w:val="9"/>
    <w:semiHidden/>
    <w:rsid w:val="00116DC9"/>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116DC9"/>
    <w:rPr>
      <w:b/>
      <w:bCs/>
      <w:sz w:val="28"/>
      <w:szCs w:val="28"/>
    </w:rPr>
  </w:style>
  <w:style w:type="character" w:customStyle="1" w:styleId="50">
    <w:name w:val="Заголовок 5 Знак"/>
    <w:basedOn w:val="a0"/>
    <w:link w:val="5"/>
    <w:uiPriority w:val="9"/>
    <w:semiHidden/>
    <w:rsid w:val="00116DC9"/>
    <w:rPr>
      <w:b/>
      <w:bCs/>
      <w:i/>
      <w:iCs/>
      <w:sz w:val="26"/>
      <w:szCs w:val="26"/>
    </w:rPr>
  </w:style>
  <w:style w:type="character" w:customStyle="1" w:styleId="60">
    <w:name w:val="Заголовок 6 Знак"/>
    <w:basedOn w:val="a0"/>
    <w:link w:val="6"/>
    <w:uiPriority w:val="9"/>
    <w:semiHidden/>
    <w:rsid w:val="00116DC9"/>
    <w:rPr>
      <w:b/>
      <w:bCs/>
    </w:rPr>
  </w:style>
  <w:style w:type="character" w:customStyle="1" w:styleId="70">
    <w:name w:val="Заголовок 7 Знак"/>
    <w:basedOn w:val="a0"/>
    <w:link w:val="7"/>
    <w:uiPriority w:val="9"/>
    <w:semiHidden/>
    <w:rsid w:val="00116DC9"/>
    <w:rPr>
      <w:sz w:val="24"/>
      <w:szCs w:val="24"/>
    </w:rPr>
  </w:style>
  <w:style w:type="character" w:customStyle="1" w:styleId="80">
    <w:name w:val="Заголовок 8 Знак"/>
    <w:basedOn w:val="a0"/>
    <w:link w:val="8"/>
    <w:uiPriority w:val="9"/>
    <w:semiHidden/>
    <w:rsid w:val="00116DC9"/>
    <w:rPr>
      <w:i/>
      <w:iCs/>
      <w:sz w:val="24"/>
      <w:szCs w:val="24"/>
    </w:rPr>
  </w:style>
  <w:style w:type="character" w:customStyle="1" w:styleId="90">
    <w:name w:val="Заголовок 9 Знак"/>
    <w:basedOn w:val="a0"/>
    <w:link w:val="9"/>
    <w:uiPriority w:val="9"/>
    <w:semiHidden/>
    <w:rsid w:val="00116DC9"/>
    <w:rPr>
      <w:rFonts w:asciiTheme="majorHAnsi" w:eastAsiaTheme="majorEastAsia" w:hAnsiTheme="majorHAnsi"/>
    </w:rPr>
  </w:style>
  <w:style w:type="paragraph" w:styleId="ab">
    <w:name w:val="Title"/>
    <w:basedOn w:val="a"/>
    <w:next w:val="a"/>
    <w:link w:val="ac"/>
    <w:uiPriority w:val="10"/>
    <w:qFormat/>
    <w:rsid w:val="00116DC9"/>
    <w:pPr>
      <w:spacing w:before="240" w:after="60"/>
      <w:jc w:val="center"/>
      <w:outlineLvl w:val="0"/>
    </w:pPr>
    <w:rPr>
      <w:rFonts w:asciiTheme="majorHAnsi" w:eastAsiaTheme="majorEastAsia" w:hAnsiTheme="majorHAnsi"/>
      <w:b/>
      <w:bCs/>
      <w:kern w:val="28"/>
      <w:sz w:val="32"/>
      <w:szCs w:val="32"/>
    </w:rPr>
  </w:style>
  <w:style w:type="character" w:customStyle="1" w:styleId="ac">
    <w:name w:val="Название Знак"/>
    <w:basedOn w:val="a0"/>
    <w:link w:val="ab"/>
    <w:uiPriority w:val="10"/>
    <w:rsid w:val="00116DC9"/>
    <w:rPr>
      <w:rFonts w:asciiTheme="majorHAnsi" w:eastAsiaTheme="majorEastAsia" w:hAnsiTheme="majorHAnsi"/>
      <w:b/>
      <w:bCs/>
      <w:kern w:val="28"/>
      <w:sz w:val="32"/>
      <w:szCs w:val="32"/>
    </w:rPr>
  </w:style>
  <w:style w:type="paragraph" w:styleId="ad">
    <w:name w:val="Subtitle"/>
    <w:basedOn w:val="a"/>
    <w:next w:val="a"/>
    <w:link w:val="ae"/>
    <w:uiPriority w:val="11"/>
    <w:qFormat/>
    <w:rsid w:val="00116DC9"/>
    <w:pPr>
      <w:spacing w:after="60"/>
      <w:jc w:val="center"/>
      <w:outlineLvl w:val="1"/>
    </w:pPr>
    <w:rPr>
      <w:rFonts w:asciiTheme="majorHAnsi" w:eastAsiaTheme="majorEastAsia" w:hAnsiTheme="majorHAnsi"/>
    </w:rPr>
  </w:style>
  <w:style w:type="character" w:customStyle="1" w:styleId="ae">
    <w:name w:val="Подзаголовок Знак"/>
    <w:basedOn w:val="a0"/>
    <w:link w:val="ad"/>
    <w:uiPriority w:val="11"/>
    <w:rsid w:val="00116DC9"/>
    <w:rPr>
      <w:rFonts w:asciiTheme="majorHAnsi" w:eastAsiaTheme="majorEastAsia" w:hAnsiTheme="majorHAnsi"/>
      <w:sz w:val="24"/>
      <w:szCs w:val="24"/>
    </w:rPr>
  </w:style>
  <w:style w:type="character" w:styleId="af">
    <w:name w:val="Strong"/>
    <w:basedOn w:val="a0"/>
    <w:uiPriority w:val="22"/>
    <w:qFormat/>
    <w:rsid w:val="00116DC9"/>
    <w:rPr>
      <w:b/>
      <w:bCs/>
    </w:rPr>
  </w:style>
  <w:style w:type="character" w:styleId="af0">
    <w:name w:val="Emphasis"/>
    <w:basedOn w:val="a0"/>
    <w:uiPriority w:val="20"/>
    <w:qFormat/>
    <w:rsid w:val="00116DC9"/>
    <w:rPr>
      <w:rFonts w:asciiTheme="minorHAnsi" w:hAnsiTheme="minorHAnsi"/>
      <w:b/>
      <w:i/>
      <w:iCs/>
    </w:rPr>
  </w:style>
  <w:style w:type="paragraph" w:styleId="af1">
    <w:name w:val="No Spacing"/>
    <w:basedOn w:val="a"/>
    <w:uiPriority w:val="1"/>
    <w:qFormat/>
    <w:rsid w:val="00116DC9"/>
    <w:rPr>
      <w:szCs w:val="32"/>
    </w:rPr>
  </w:style>
  <w:style w:type="paragraph" w:styleId="21">
    <w:name w:val="Quote"/>
    <w:basedOn w:val="a"/>
    <w:next w:val="a"/>
    <w:link w:val="22"/>
    <w:uiPriority w:val="29"/>
    <w:qFormat/>
    <w:rsid w:val="00116DC9"/>
    <w:rPr>
      <w:i/>
    </w:rPr>
  </w:style>
  <w:style w:type="character" w:customStyle="1" w:styleId="22">
    <w:name w:val="Цитата 2 Знак"/>
    <w:basedOn w:val="a0"/>
    <w:link w:val="21"/>
    <w:uiPriority w:val="29"/>
    <w:rsid w:val="00116DC9"/>
    <w:rPr>
      <w:i/>
      <w:sz w:val="24"/>
      <w:szCs w:val="24"/>
    </w:rPr>
  </w:style>
  <w:style w:type="paragraph" w:styleId="af2">
    <w:name w:val="Intense Quote"/>
    <w:basedOn w:val="a"/>
    <w:next w:val="a"/>
    <w:link w:val="af3"/>
    <w:uiPriority w:val="30"/>
    <w:qFormat/>
    <w:rsid w:val="00116DC9"/>
    <w:pPr>
      <w:ind w:left="720" w:right="720"/>
    </w:pPr>
    <w:rPr>
      <w:b/>
      <w:i/>
      <w:szCs w:val="22"/>
    </w:rPr>
  </w:style>
  <w:style w:type="character" w:customStyle="1" w:styleId="af3">
    <w:name w:val="Выделенная цитата Знак"/>
    <w:basedOn w:val="a0"/>
    <w:link w:val="af2"/>
    <w:uiPriority w:val="30"/>
    <w:rsid w:val="00116DC9"/>
    <w:rPr>
      <w:b/>
      <w:i/>
      <w:sz w:val="24"/>
    </w:rPr>
  </w:style>
  <w:style w:type="character" w:styleId="af4">
    <w:name w:val="Subtle Emphasis"/>
    <w:uiPriority w:val="19"/>
    <w:qFormat/>
    <w:rsid w:val="00116DC9"/>
    <w:rPr>
      <w:i/>
      <w:color w:val="5A5A5A" w:themeColor="text1" w:themeTint="A5"/>
    </w:rPr>
  </w:style>
  <w:style w:type="character" w:styleId="af5">
    <w:name w:val="Intense Emphasis"/>
    <w:basedOn w:val="a0"/>
    <w:uiPriority w:val="21"/>
    <w:qFormat/>
    <w:rsid w:val="00116DC9"/>
    <w:rPr>
      <w:b/>
      <w:i/>
      <w:sz w:val="24"/>
      <w:szCs w:val="24"/>
      <w:u w:val="single"/>
    </w:rPr>
  </w:style>
  <w:style w:type="character" w:styleId="af6">
    <w:name w:val="Subtle Reference"/>
    <w:basedOn w:val="a0"/>
    <w:uiPriority w:val="31"/>
    <w:qFormat/>
    <w:rsid w:val="00116DC9"/>
    <w:rPr>
      <w:sz w:val="24"/>
      <w:szCs w:val="24"/>
      <w:u w:val="single"/>
    </w:rPr>
  </w:style>
  <w:style w:type="character" w:styleId="af7">
    <w:name w:val="Intense Reference"/>
    <w:basedOn w:val="a0"/>
    <w:uiPriority w:val="32"/>
    <w:qFormat/>
    <w:rsid w:val="00116DC9"/>
    <w:rPr>
      <w:b/>
      <w:sz w:val="24"/>
      <w:u w:val="single"/>
    </w:rPr>
  </w:style>
  <w:style w:type="character" w:styleId="af8">
    <w:name w:val="Book Title"/>
    <w:basedOn w:val="a0"/>
    <w:uiPriority w:val="33"/>
    <w:qFormat/>
    <w:rsid w:val="00116DC9"/>
    <w:rPr>
      <w:rFonts w:asciiTheme="majorHAnsi" w:eastAsiaTheme="majorEastAsia" w:hAnsiTheme="majorHAnsi"/>
      <w:b/>
      <w:i/>
      <w:sz w:val="24"/>
      <w:szCs w:val="24"/>
    </w:rPr>
  </w:style>
  <w:style w:type="paragraph" w:styleId="af9">
    <w:name w:val="TOC Heading"/>
    <w:basedOn w:val="1"/>
    <w:next w:val="a"/>
    <w:uiPriority w:val="39"/>
    <w:semiHidden/>
    <w:unhideWhenUsed/>
    <w:qFormat/>
    <w:rsid w:val="00116DC9"/>
    <w:pPr>
      <w:outlineLvl w:val="9"/>
    </w:pPr>
  </w:style>
  <w:style w:type="table" w:customStyle="1" w:styleId="110">
    <w:name w:val="Сетка таблицы11"/>
    <w:basedOn w:val="a1"/>
    <w:next w:val="a3"/>
    <w:uiPriority w:val="59"/>
    <w:rsid w:val="00C42B51"/>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2"/>
    <w:basedOn w:val="a1"/>
    <w:next w:val="a3"/>
    <w:uiPriority w:val="59"/>
    <w:rsid w:val="00C42B51"/>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1"/>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3"/>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4"/>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3"/>
    <w:uiPriority w:val="59"/>
    <w:rsid w:val="00353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3"/>
    <w:uiPriority w:val="59"/>
    <w:rsid w:val="008C4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0"/>
    <w:basedOn w:val="a1"/>
    <w:next w:val="a3"/>
    <w:uiPriority w:val="59"/>
    <w:rsid w:val="00427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imes New Roman"/>
        <w:sz w:val="22"/>
        <w:szCs w:val="22"/>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16DC9"/>
    <w:rPr>
      <w:sz w:val="24"/>
      <w:szCs w:val="24"/>
    </w:rPr>
  </w:style>
  <w:style w:type="paragraph" w:styleId="1">
    <w:name w:val="heading 1"/>
    <w:basedOn w:val="a"/>
    <w:next w:val="a"/>
    <w:link w:val="10"/>
    <w:uiPriority w:val="9"/>
    <w:qFormat/>
    <w:rsid w:val="00116DC9"/>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116DC9"/>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116DC9"/>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116DC9"/>
    <w:pPr>
      <w:keepNext/>
      <w:spacing w:before="240" w:after="60"/>
      <w:outlineLvl w:val="3"/>
    </w:pPr>
    <w:rPr>
      <w:b/>
      <w:bCs/>
      <w:sz w:val="28"/>
      <w:szCs w:val="28"/>
    </w:rPr>
  </w:style>
  <w:style w:type="paragraph" w:styleId="5">
    <w:name w:val="heading 5"/>
    <w:basedOn w:val="a"/>
    <w:next w:val="a"/>
    <w:link w:val="50"/>
    <w:uiPriority w:val="9"/>
    <w:semiHidden/>
    <w:unhideWhenUsed/>
    <w:qFormat/>
    <w:rsid w:val="00116DC9"/>
    <w:pPr>
      <w:spacing w:before="240" w:after="60"/>
      <w:outlineLvl w:val="4"/>
    </w:pPr>
    <w:rPr>
      <w:b/>
      <w:bCs/>
      <w:i/>
      <w:iCs/>
      <w:sz w:val="26"/>
      <w:szCs w:val="26"/>
    </w:rPr>
  </w:style>
  <w:style w:type="paragraph" w:styleId="6">
    <w:name w:val="heading 6"/>
    <w:basedOn w:val="a"/>
    <w:next w:val="a"/>
    <w:link w:val="60"/>
    <w:uiPriority w:val="9"/>
    <w:semiHidden/>
    <w:unhideWhenUsed/>
    <w:qFormat/>
    <w:rsid w:val="00116DC9"/>
    <w:pPr>
      <w:spacing w:before="240" w:after="60"/>
      <w:outlineLvl w:val="5"/>
    </w:pPr>
    <w:rPr>
      <w:b/>
      <w:bCs/>
      <w:sz w:val="22"/>
      <w:szCs w:val="22"/>
    </w:rPr>
  </w:style>
  <w:style w:type="paragraph" w:styleId="7">
    <w:name w:val="heading 7"/>
    <w:basedOn w:val="a"/>
    <w:next w:val="a"/>
    <w:link w:val="70"/>
    <w:uiPriority w:val="9"/>
    <w:semiHidden/>
    <w:unhideWhenUsed/>
    <w:qFormat/>
    <w:rsid w:val="00116DC9"/>
    <w:pPr>
      <w:spacing w:before="240" w:after="60"/>
      <w:outlineLvl w:val="6"/>
    </w:pPr>
  </w:style>
  <w:style w:type="paragraph" w:styleId="8">
    <w:name w:val="heading 8"/>
    <w:basedOn w:val="a"/>
    <w:next w:val="a"/>
    <w:link w:val="80"/>
    <w:uiPriority w:val="9"/>
    <w:semiHidden/>
    <w:unhideWhenUsed/>
    <w:qFormat/>
    <w:rsid w:val="00116DC9"/>
    <w:pPr>
      <w:spacing w:before="240" w:after="60"/>
      <w:outlineLvl w:val="7"/>
    </w:pPr>
    <w:rPr>
      <w:i/>
      <w:iCs/>
    </w:rPr>
  </w:style>
  <w:style w:type="paragraph" w:styleId="9">
    <w:name w:val="heading 9"/>
    <w:basedOn w:val="a"/>
    <w:next w:val="a"/>
    <w:link w:val="90"/>
    <w:uiPriority w:val="9"/>
    <w:semiHidden/>
    <w:unhideWhenUsed/>
    <w:qFormat/>
    <w:rsid w:val="00116DC9"/>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C5B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116DC9"/>
    <w:pPr>
      <w:ind w:left="720"/>
      <w:contextualSpacing/>
    </w:pPr>
  </w:style>
  <w:style w:type="table" w:customStyle="1" w:styleId="31">
    <w:name w:val="Сетка таблицы3"/>
    <w:basedOn w:val="a1"/>
    <w:next w:val="a3"/>
    <w:uiPriority w:val="59"/>
    <w:rsid w:val="00831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831872"/>
    <w:rPr>
      <w:rFonts w:ascii="Tahoma" w:hAnsi="Tahoma" w:cs="Tahoma"/>
      <w:sz w:val="16"/>
      <w:szCs w:val="16"/>
    </w:rPr>
  </w:style>
  <w:style w:type="character" w:customStyle="1" w:styleId="a6">
    <w:name w:val="Текст выноски Знак"/>
    <w:basedOn w:val="a0"/>
    <w:link w:val="a5"/>
    <w:uiPriority w:val="99"/>
    <w:semiHidden/>
    <w:rsid w:val="00831872"/>
    <w:rPr>
      <w:rFonts w:ascii="Tahoma" w:eastAsiaTheme="minorEastAsia" w:hAnsi="Tahoma" w:cs="Tahoma"/>
      <w:sz w:val="16"/>
      <w:szCs w:val="16"/>
    </w:rPr>
  </w:style>
  <w:style w:type="paragraph" w:styleId="a7">
    <w:name w:val="header"/>
    <w:basedOn w:val="a"/>
    <w:link w:val="a8"/>
    <w:uiPriority w:val="99"/>
    <w:unhideWhenUsed/>
    <w:rsid w:val="00831872"/>
    <w:pPr>
      <w:tabs>
        <w:tab w:val="center" w:pos="4677"/>
        <w:tab w:val="right" w:pos="9355"/>
      </w:tabs>
    </w:pPr>
  </w:style>
  <w:style w:type="character" w:customStyle="1" w:styleId="a8">
    <w:name w:val="Верхний колонтитул Знак"/>
    <w:basedOn w:val="a0"/>
    <w:link w:val="a7"/>
    <w:uiPriority w:val="99"/>
    <w:rsid w:val="00831872"/>
    <w:rPr>
      <w:rFonts w:eastAsiaTheme="minorEastAsia" w:cs="Times New Roman"/>
      <w:sz w:val="24"/>
      <w:szCs w:val="24"/>
    </w:rPr>
  </w:style>
  <w:style w:type="paragraph" w:styleId="a9">
    <w:name w:val="footer"/>
    <w:basedOn w:val="a"/>
    <w:link w:val="aa"/>
    <w:uiPriority w:val="99"/>
    <w:unhideWhenUsed/>
    <w:rsid w:val="00831872"/>
    <w:pPr>
      <w:tabs>
        <w:tab w:val="center" w:pos="4677"/>
        <w:tab w:val="right" w:pos="9355"/>
      </w:tabs>
    </w:pPr>
  </w:style>
  <w:style w:type="character" w:customStyle="1" w:styleId="aa">
    <w:name w:val="Нижний колонтитул Знак"/>
    <w:basedOn w:val="a0"/>
    <w:link w:val="a9"/>
    <w:uiPriority w:val="99"/>
    <w:rsid w:val="00831872"/>
    <w:rPr>
      <w:rFonts w:eastAsiaTheme="minorEastAsia" w:cs="Times New Roman"/>
      <w:sz w:val="24"/>
      <w:szCs w:val="24"/>
    </w:rPr>
  </w:style>
  <w:style w:type="table" w:customStyle="1" w:styleId="81">
    <w:name w:val="Сетка таблицы8"/>
    <w:basedOn w:val="a1"/>
    <w:next w:val="a3"/>
    <w:uiPriority w:val="59"/>
    <w:rsid w:val="00831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3"/>
    <w:uiPriority w:val="59"/>
    <w:rsid w:val="002276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116DC9"/>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116DC9"/>
    <w:rPr>
      <w:rFonts w:asciiTheme="majorHAnsi" w:eastAsiaTheme="majorEastAsia" w:hAnsiTheme="majorHAnsi"/>
      <w:b/>
      <w:bCs/>
      <w:i/>
      <w:iCs/>
      <w:sz w:val="28"/>
      <w:szCs w:val="28"/>
    </w:rPr>
  </w:style>
  <w:style w:type="character" w:customStyle="1" w:styleId="30">
    <w:name w:val="Заголовок 3 Знак"/>
    <w:basedOn w:val="a0"/>
    <w:link w:val="3"/>
    <w:uiPriority w:val="9"/>
    <w:semiHidden/>
    <w:rsid w:val="00116DC9"/>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116DC9"/>
    <w:rPr>
      <w:b/>
      <w:bCs/>
      <w:sz w:val="28"/>
      <w:szCs w:val="28"/>
    </w:rPr>
  </w:style>
  <w:style w:type="character" w:customStyle="1" w:styleId="50">
    <w:name w:val="Заголовок 5 Знак"/>
    <w:basedOn w:val="a0"/>
    <w:link w:val="5"/>
    <w:uiPriority w:val="9"/>
    <w:semiHidden/>
    <w:rsid w:val="00116DC9"/>
    <w:rPr>
      <w:b/>
      <w:bCs/>
      <w:i/>
      <w:iCs/>
      <w:sz w:val="26"/>
      <w:szCs w:val="26"/>
    </w:rPr>
  </w:style>
  <w:style w:type="character" w:customStyle="1" w:styleId="60">
    <w:name w:val="Заголовок 6 Знак"/>
    <w:basedOn w:val="a0"/>
    <w:link w:val="6"/>
    <w:uiPriority w:val="9"/>
    <w:semiHidden/>
    <w:rsid w:val="00116DC9"/>
    <w:rPr>
      <w:b/>
      <w:bCs/>
    </w:rPr>
  </w:style>
  <w:style w:type="character" w:customStyle="1" w:styleId="70">
    <w:name w:val="Заголовок 7 Знак"/>
    <w:basedOn w:val="a0"/>
    <w:link w:val="7"/>
    <w:uiPriority w:val="9"/>
    <w:semiHidden/>
    <w:rsid w:val="00116DC9"/>
    <w:rPr>
      <w:sz w:val="24"/>
      <w:szCs w:val="24"/>
    </w:rPr>
  </w:style>
  <w:style w:type="character" w:customStyle="1" w:styleId="80">
    <w:name w:val="Заголовок 8 Знак"/>
    <w:basedOn w:val="a0"/>
    <w:link w:val="8"/>
    <w:uiPriority w:val="9"/>
    <w:semiHidden/>
    <w:rsid w:val="00116DC9"/>
    <w:rPr>
      <w:i/>
      <w:iCs/>
      <w:sz w:val="24"/>
      <w:szCs w:val="24"/>
    </w:rPr>
  </w:style>
  <w:style w:type="character" w:customStyle="1" w:styleId="90">
    <w:name w:val="Заголовок 9 Знак"/>
    <w:basedOn w:val="a0"/>
    <w:link w:val="9"/>
    <w:uiPriority w:val="9"/>
    <w:semiHidden/>
    <w:rsid w:val="00116DC9"/>
    <w:rPr>
      <w:rFonts w:asciiTheme="majorHAnsi" w:eastAsiaTheme="majorEastAsia" w:hAnsiTheme="majorHAnsi"/>
    </w:rPr>
  </w:style>
  <w:style w:type="paragraph" w:styleId="ab">
    <w:name w:val="Title"/>
    <w:basedOn w:val="a"/>
    <w:next w:val="a"/>
    <w:link w:val="ac"/>
    <w:uiPriority w:val="10"/>
    <w:qFormat/>
    <w:rsid w:val="00116DC9"/>
    <w:pPr>
      <w:spacing w:before="240" w:after="60"/>
      <w:jc w:val="center"/>
      <w:outlineLvl w:val="0"/>
    </w:pPr>
    <w:rPr>
      <w:rFonts w:asciiTheme="majorHAnsi" w:eastAsiaTheme="majorEastAsia" w:hAnsiTheme="majorHAnsi"/>
      <w:b/>
      <w:bCs/>
      <w:kern w:val="28"/>
      <w:sz w:val="32"/>
      <w:szCs w:val="32"/>
    </w:rPr>
  </w:style>
  <w:style w:type="character" w:customStyle="1" w:styleId="ac">
    <w:name w:val="Название Знак"/>
    <w:basedOn w:val="a0"/>
    <w:link w:val="ab"/>
    <w:uiPriority w:val="10"/>
    <w:rsid w:val="00116DC9"/>
    <w:rPr>
      <w:rFonts w:asciiTheme="majorHAnsi" w:eastAsiaTheme="majorEastAsia" w:hAnsiTheme="majorHAnsi"/>
      <w:b/>
      <w:bCs/>
      <w:kern w:val="28"/>
      <w:sz w:val="32"/>
      <w:szCs w:val="32"/>
    </w:rPr>
  </w:style>
  <w:style w:type="paragraph" w:styleId="ad">
    <w:name w:val="Subtitle"/>
    <w:basedOn w:val="a"/>
    <w:next w:val="a"/>
    <w:link w:val="ae"/>
    <w:uiPriority w:val="11"/>
    <w:qFormat/>
    <w:rsid w:val="00116DC9"/>
    <w:pPr>
      <w:spacing w:after="60"/>
      <w:jc w:val="center"/>
      <w:outlineLvl w:val="1"/>
    </w:pPr>
    <w:rPr>
      <w:rFonts w:asciiTheme="majorHAnsi" w:eastAsiaTheme="majorEastAsia" w:hAnsiTheme="majorHAnsi"/>
    </w:rPr>
  </w:style>
  <w:style w:type="character" w:customStyle="1" w:styleId="ae">
    <w:name w:val="Подзаголовок Знак"/>
    <w:basedOn w:val="a0"/>
    <w:link w:val="ad"/>
    <w:uiPriority w:val="11"/>
    <w:rsid w:val="00116DC9"/>
    <w:rPr>
      <w:rFonts w:asciiTheme="majorHAnsi" w:eastAsiaTheme="majorEastAsia" w:hAnsiTheme="majorHAnsi"/>
      <w:sz w:val="24"/>
      <w:szCs w:val="24"/>
    </w:rPr>
  </w:style>
  <w:style w:type="character" w:styleId="af">
    <w:name w:val="Strong"/>
    <w:basedOn w:val="a0"/>
    <w:uiPriority w:val="22"/>
    <w:qFormat/>
    <w:rsid w:val="00116DC9"/>
    <w:rPr>
      <w:b/>
      <w:bCs/>
    </w:rPr>
  </w:style>
  <w:style w:type="character" w:styleId="af0">
    <w:name w:val="Emphasis"/>
    <w:basedOn w:val="a0"/>
    <w:uiPriority w:val="20"/>
    <w:qFormat/>
    <w:rsid w:val="00116DC9"/>
    <w:rPr>
      <w:rFonts w:asciiTheme="minorHAnsi" w:hAnsiTheme="minorHAnsi"/>
      <w:b/>
      <w:i/>
      <w:iCs/>
    </w:rPr>
  </w:style>
  <w:style w:type="paragraph" w:styleId="af1">
    <w:name w:val="No Spacing"/>
    <w:basedOn w:val="a"/>
    <w:uiPriority w:val="1"/>
    <w:qFormat/>
    <w:rsid w:val="00116DC9"/>
    <w:rPr>
      <w:szCs w:val="32"/>
    </w:rPr>
  </w:style>
  <w:style w:type="paragraph" w:styleId="21">
    <w:name w:val="Quote"/>
    <w:basedOn w:val="a"/>
    <w:next w:val="a"/>
    <w:link w:val="22"/>
    <w:uiPriority w:val="29"/>
    <w:qFormat/>
    <w:rsid w:val="00116DC9"/>
    <w:rPr>
      <w:i/>
    </w:rPr>
  </w:style>
  <w:style w:type="character" w:customStyle="1" w:styleId="22">
    <w:name w:val="Цитата 2 Знак"/>
    <w:basedOn w:val="a0"/>
    <w:link w:val="21"/>
    <w:uiPriority w:val="29"/>
    <w:rsid w:val="00116DC9"/>
    <w:rPr>
      <w:i/>
      <w:sz w:val="24"/>
      <w:szCs w:val="24"/>
    </w:rPr>
  </w:style>
  <w:style w:type="paragraph" w:styleId="af2">
    <w:name w:val="Intense Quote"/>
    <w:basedOn w:val="a"/>
    <w:next w:val="a"/>
    <w:link w:val="af3"/>
    <w:uiPriority w:val="30"/>
    <w:qFormat/>
    <w:rsid w:val="00116DC9"/>
    <w:pPr>
      <w:ind w:left="720" w:right="720"/>
    </w:pPr>
    <w:rPr>
      <w:b/>
      <w:i/>
      <w:szCs w:val="22"/>
    </w:rPr>
  </w:style>
  <w:style w:type="character" w:customStyle="1" w:styleId="af3">
    <w:name w:val="Выделенная цитата Знак"/>
    <w:basedOn w:val="a0"/>
    <w:link w:val="af2"/>
    <w:uiPriority w:val="30"/>
    <w:rsid w:val="00116DC9"/>
    <w:rPr>
      <w:b/>
      <w:i/>
      <w:sz w:val="24"/>
    </w:rPr>
  </w:style>
  <w:style w:type="character" w:styleId="af4">
    <w:name w:val="Subtle Emphasis"/>
    <w:uiPriority w:val="19"/>
    <w:qFormat/>
    <w:rsid w:val="00116DC9"/>
    <w:rPr>
      <w:i/>
      <w:color w:val="5A5A5A" w:themeColor="text1" w:themeTint="A5"/>
    </w:rPr>
  </w:style>
  <w:style w:type="character" w:styleId="af5">
    <w:name w:val="Intense Emphasis"/>
    <w:basedOn w:val="a0"/>
    <w:uiPriority w:val="21"/>
    <w:qFormat/>
    <w:rsid w:val="00116DC9"/>
    <w:rPr>
      <w:b/>
      <w:i/>
      <w:sz w:val="24"/>
      <w:szCs w:val="24"/>
      <w:u w:val="single"/>
    </w:rPr>
  </w:style>
  <w:style w:type="character" w:styleId="af6">
    <w:name w:val="Subtle Reference"/>
    <w:basedOn w:val="a0"/>
    <w:uiPriority w:val="31"/>
    <w:qFormat/>
    <w:rsid w:val="00116DC9"/>
    <w:rPr>
      <w:sz w:val="24"/>
      <w:szCs w:val="24"/>
      <w:u w:val="single"/>
    </w:rPr>
  </w:style>
  <w:style w:type="character" w:styleId="af7">
    <w:name w:val="Intense Reference"/>
    <w:basedOn w:val="a0"/>
    <w:uiPriority w:val="32"/>
    <w:qFormat/>
    <w:rsid w:val="00116DC9"/>
    <w:rPr>
      <w:b/>
      <w:sz w:val="24"/>
      <w:u w:val="single"/>
    </w:rPr>
  </w:style>
  <w:style w:type="character" w:styleId="af8">
    <w:name w:val="Book Title"/>
    <w:basedOn w:val="a0"/>
    <w:uiPriority w:val="33"/>
    <w:qFormat/>
    <w:rsid w:val="00116DC9"/>
    <w:rPr>
      <w:rFonts w:asciiTheme="majorHAnsi" w:eastAsiaTheme="majorEastAsia" w:hAnsiTheme="majorHAnsi"/>
      <w:b/>
      <w:i/>
      <w:sz w:val="24"/>
      <w:szCs w:val="24"/>
    </w:rPr>
  </w:style>
  <w:style w:type="paragraph" w:styleId="af9">
    <w:name w:val="TOC Heading"/>
    <w:basedOn w:val="1"/>
    <w:next w:val="a"/>
    <w:uiPriority w:val="39"/>
    <w:semiHidden/>
    <w:unhideWhenUsed/>
    <w:qFormat/>
    <w:rsid w:val="00116DC9"/>
    <w:pPr>
      <w:outlineLvl w:val="9"/>
    </w:pPr>
  </w:style>
  <w:style w:type="table" w:customStyle="1" w:styleId="110">
    <w:name w:val="Сетка таблицы11"/>
    <w:basedOn w:val="a1"/>
    <w:next w:val="a3"/>
    <w:uiPriority w:val="59"/>
    <w:rsid w:val="00C42B51"/>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2"/>
    <w:basedOn w:val="a1"/>
    <w:next w:val="a3"/>
    <w:uiPriority w:val="59"/>
    <w:rsid w:val="00C42B51"/>
    <w:rPr>
      <w:rFonts w:eastAsia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1"/>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3"/>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Сетка таблицы34"/>
    <w:basedOn w:val="a1"/>
    <w:next w:val="a3"/>
    <w:uiPriority w:val="59"/>
    <w:rsid w:val="00C42B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3"/>
    <w:uiPriority w:val="59"/>
    <w:rsid w:val="003533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1"/>
    <w:next w:val="a3"/>
    <w:uiPriority w:val="59"/>
    <w:rsid w:val="008C4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0"/>
    <w:basedOn w:val="a1"/>
    <w:next w:val="a3"/>
    <w:uiPriority w:val="59"/>
    <w:rsid w:val="00427E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jpeg"/><Relationship Id="rId26" Type="http://schemas.openxmlformats.org/officeDocument/2006/relationships/theme" Target="theme/theme1.xml"/><Relationship Id="rId3" Type="http://schemas.microsoft.com/office/2007/relationships/stylesWithEffects" Target="stylesWithEffects.xml"/><Relationship Id="rId21" Type="http://schemas.microsoft.com/office/2007/relationships/hdphoto" Target="media/hdphoto7.wdp"/><Relationship Id="rId7" Type="http://schemas.openxmlformats.org/officeDocument/2006/relationships/endnotes" Target="endnotes.xml"/><Relationship Id="rId12" Type="http://schemas.openxmlformats.org/officeDocument/2006/relationships/image" Target="media/image3.jpeg"/><Relationship Id="rId17" Type="http://schemas.microsoft.com/office/2007/relationships/hdphoto" Target="media/hdphoto5.wdp"/><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header" Target="header1.xml"/><Relationship Id="rId5" Type="http://schemas.openxmlformats.org/officeDocument/2006/relationships/webSettings" Target="webSettings.xml"/><Relationship Id="rId15" Type="http://schemas.microsoft.com/office/2007/relationships/hdphoto" Target="media/hdphoto4.wdp"/><Relationship Id="rId23" Type="http://schemas.microsoft.com/office/2007/relationships/hdphoto" Target="media/hdphoto8.wdp"/><Relationship Id="rId10" Type="http://schemas.openxmlformats.org/officeDocument/2006/relationships/image" Target="media/image2.jpeg"/><Relationship Id="rId19" Type="http://schemas.microsoft.com/office/2007/relationships/hdphoto" Target="media/hdphoto6.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jpeg"/><Relationship Id="rId22"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182</TotalTime>
  <Pages>7</Pages>
  <Words>1895</Words>
  <Characters>10804</Characters>
  <Application>Microsoft Office Word</Application>
  <DocSecurity>0</DocSecurity>
  <Lines>90</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25</cp:revision>
  <dcterms:created xsi:type="dcterms:W3CDTF">2020-09-24T21:24:00Z</dcterms:created>
  <dcterms:modified xsi:type="dcterms:W3CDTF">2020-10-01T05:12:00Z</dcterms:modified>
</cp:coreProperties>
</file>